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E88B9" w14:textId="657FF5E0" w:rsidR="007F7962" w:rsidRDefault="00CD11C5" w:rsidP="00997E14">
      <w:pPr>
        <w:pStyle w:val="Title"/>
        <w:spacing w:after="840"/>
        <w:rPr>
          <w:rFonts w:ascii="Arial" w:hAnsi="Arial" w:cs="Arial"/>
          <w:lang w:val="en-US"/>
        </w:rPr>
      </w:pPr>
      <w:bookmarkStart w:id="0" w:name="_Hlk106699928"/>
      <w:r>
        <w:rPr>
          <w:rFonts w:ascii="Arial" w:hAnsi="Arial" w:cs="Arial"/>
          <w:noProof/>
        </w:rPr>
        <mc:AlternateContent>
          <mc:Choice Requires="wps">
            <w:drawing>
              <wp:anchor distT="0" distB="0" distL="114300" distR="114300" simplePos="0" relativeHeight="251673600" behindDoc="0" locked="0" layoutInCell="1" allowOverlap="1" wp14:anchorId="43AB3475" wp14:editId="5206C5AC">
                <wp:simplePos x="0" y="0"/>
                <wp:positionH relativeFrom="column">
                  <wp:posOffset>5080</wp:posOffset>
                </wp:positionH>
                <wp:positionV relativeFrom="paragraph">
                  <wp:posOffset>-354239</wp:posOffset>
                </wp:positionV>
                <wp:extent cx="2851876" cy="1381125"/>
                <wp:effectExtent l="0" t="0" r="0" b="0"/>
                <wp:wrapNone/>
                <wp:docPr id="1841940443" name="Text Box 5"/>
                <wp:cNvGraphicFramePr/>
                <a:graphic xmlns:a="http://schemas.openxmlformats.org/drawingml/2006/main">
                  <a:graphicData uri="http://schemas.microsoft.com/office/word/2010/wordprocessingShape">
                    <wps:wsp>
                      <wps:cNvSpPr txBox="1"/>
                      <wps:spPr>
                        <a:xfrm>
                          <a:off x="0" y="0"/>
                          <a:ext cx="2851876" cy="1381125"/>
                        </a:xfrm>
                        <a:prstGeom prst="rect">
                          <a:avLst/>
                        </a:prstGeom>
                        <a:noFill/>
                        <a:ln w="6350">
                          <a:noFill/>
                        </a:ln>
                      </wps:spPr>
                      <wps:txbx>
                        <w:txbxContent>
                          <w:p w14:paraId="608EA29E" w14:textId="79087E32" w:rsidR="00CD11C5" w:rsidRPr="00CD11C5" w:rsidRDefault="00CD11C5">
                            <w:pPr>
                              <w:rPr>
                                <w:color w:val="FFFFFF" w:themeColor="background1"/>
                                <w14:textFill>
                                  <w14:noFill/>
                                </w14:textFill>
                              </w:rPr>
                            </w:pPr>
                            <w:r w:rsidRPr="005C585A">
                              <w:rPr>
                                <w:rFonts w:ascii="Arial" w:hAnsi="Arial" w:cs="Arial"/>
                                <w:noProof/>
                                <w:color w:val="FFFFFF" w:themeColor="background1"/>
                                <w14:textFill>
                                  <w14:noFill/>
                                </w14:textFill>
                              </w:rPr>
                              <w:drawing>
                                <wp:inline distT="0" distB="0" distL="0" distR="0" wp14:anchorId="55DE2C9D" wp14:editId="2B95CAFC">
                                  <wp:extent cx="2701065" cy="1223282"/>
                                  <wp:effectExtent l="0" t="0" r="0" b="0"/>
                                  <wp:docPr id="2062561728" name="Picture 6" descr="A black and whit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61728" name="Picture 6" descr="A black and white sign with white text&#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2717119" cy="12305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B3475" id="_x0000_t202" coordsize="21600,21600" o:spt="202" path="m,l,21600r21600,l21600,xe">
                <v:stroke joinstyle="miter"/>
                <v:path gradientshapeok="t" o:connecttype="rect"/>
              </v:shapetype>
              <v:shape id="Text Box 5" o:spid="_x0000_s1026" type="#_x0000_t202" style="position:absolute;margin-left:.4pt;margin-top:-27.9pt;width:224.55pt;height:10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" filled="f" stroked="f" strokeweight=".5pt">
                <v:textbox>
                  <w:txbxContent>
                    <w:p w14:paraId="608EA29E" w14:textId="79087E32" w:rsidR="00CD11C5" w:rsidRPr="00CD11C5" w:rsidRDefault="00CD11C5">
                      <w:pPr>
                        <w:rPr>
                          <w:color w:val="FFFFFF" w:themeColor="background1"/>
                          <w14:textFill>
                            <w14:noFill/>
                          </w14:textFill>
                        </w:rPr>
                      </w:pPr>
                      <w:r w:rsidRPr="005C585A">
                        <w:rPr>
                          <w:rFonts w:ascii="Arial" w:hAnsi="Arial" w:cs="Arial"/>
                          <w:noProof/>
                          <w:color w:val="FFFFFF" w:themeColor="background1"/>
                          <w14:textFill>
                            <w14:noFill/>
                          </w14:textFill>
                        </w:rPr>
                        <w:drawing>
                          <wp:inline distT="0" distB="0" distL="0" distR="0" wp14:anchorId="55DE2C9D" wp14:editId="2B95CAFC">
                            <wp:extent cx="2701065" cy="1223282"/>
                            <wp:effectExtent l="0" t="0" r="0" b="0"/>
                            <wp:docPr id="2062561728" name="Picture 6" descr="A black and whit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61728" name="Picture 6" descr="A black and white sign with white text&#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2717119" cy="1230553"/>
                                    </a:xfrm>
                                    <a:prstGeom prst="rect">
                                      <a:avLst/>
                                    </a:prstGeom>
                                  </pic:spPr>
                                </pic:pic>
                              </a:graphicData>
                            </a:graphic>
                          </wp:inline>
                        </w:drawing>
                      </w:r>
                    </w:p>
                  </w:txbxContent>
                </v:textbox>
              </v:shape>
            </w:pict>
          </mc:Fallback>
        </mc:AlternateContent>
      </w:r>
      <w:r>
        <w:rPr>
          <w:rFonts w:ascii="Arial" w:hAnsi="Arial" w:cs="Arial"/>
          <w:noProof/>
        </w:rPr>
        <w:drawing>
          <wp:anchor distT="0" distB="0" distL="114300" distR="114300" simplePos="0" relativeHeight="251659264" behindDoc="1" locked="0" layoutInCell="1" allowOverlap="1" wp14:anchorId="0F97116C" wp14:editId="5B016DD3">
            <wp:simplePos x="0" y="0"/>
            <wp:positionH relativeFrom="column">
              <wp:posOffset>-711200</wp:posOffset>
            </wp:positionH>
            <wp:positionV relativeFrom="paragraph">
              <wp:posOffset>-1807845</wp:posOffset>
            </wp:positionV>
            <wp:extent cx="7583170" cy="10718800"/>
            <wp:effectExtent l="0" t="0" r="0" b="0"/>
            <wp:wrapNone/>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007_Business Race to Zero Carbon Action Plan_WORD_v1.jpg"/>
                    <pic:cNvPicPr/>
                  </pic:nvPicPr>
                  <pic:blipFill>
                    <a:blip r:embed="rId12">
                      <a:extLst>
                        <a:ext uri="{28A0092B-C50C-407E-A947-70E740481C1C}">
                          <a14:useLocalDpi xmlns:a14="http://schemas.microsoft.com/office/drawing/2010/main" val="0"/>
                        </a:ext>
                      </a:extLst>
                    </a:blip>
                    <a:stretch>
                      <a:fillRect/>
                    </a:stretch>
                  </pic:blipFill>
                  <pic:spPr>
                    <a:xfrm>
                      <a:off x="0" y="0"/>
                      <a:ext cx="7583170" cy="10718800"/>
                    </a:xfrm>
                    <a:prstGeom prst="rect">
                      <a:avLst/>
                    </a:prstGeom>
                  </pic:spPr>
                </pic:pic>
              </a:graphicData>
            </a:graphic>
            <wp14:sizeRelH relativeFrom="page">
              <wp14:pctWidth>0</wp14:pctWidth>
            </wp14:sizeRelH>
            <wp14:sizeRelV relativeFrom="page">
              <wp14:pctHeight>0</wp14:pctHeight>
            </wp14:sizeRelV>
          </wp:anchor>
        </w:drawing>
      </w:r>
    </w:p>
    <w:p w14:paraId="2C5F240E" w14:textId="77777777" w:rsidR="007F7962" w:rsidRDefault="007F7962" w:rsidP="007F7962">
      <w:pPr>
        <w:pStyle w:val="Title"/>
        <w:spacing w:after="840"/>
        <w:jc w:val="center"/>
        <w:rPr>
          <w:rFonts w:ascii="Arial" w:hAnsi="Arial" w:cs="Arial"/>
          <w:lang w:val="en-US"/>
        </w:rPr>
      </w:pPr>
    </w:p>
    <w:p w14:paraId="12B2D5C0" w14:textId="77777777" w:rsidR="007F7962" w:rsidRDefault="007F7962" w:rsidP="007F7962">
      <w:pPr>
        <w:pStyle w:val="Title"/>
        <w:spacing w:after="840"/>
        <w:jc w:val="center"/>
        <w:rPr>
          <w:rFonts w:ascii="Arial" w:hAnsi="Arial" w:cs="Arial"/>
          <w:lang w:val="en-US"/>
        </w:rPr>
      </w:pPr>
    </w:p>
    <w:p w14:paraId="20C888FF" w14:textId="0AA6A521" w:rsidR="007F7962" w:rsidRDefault="007F7962" w:rsidP="007F7962">
      <w:pPr>
        <w:pStyle w:val="Title"/>
        <w:spacing w:after="840"/>
        <w:jc w:val="center"/>
        <w:rPr>
          <w:rFonts w:ascii="Arial" w:hAnsi="Arial" w:cs="Arial"/>
          <w:lang w:val="en-US"/>
        </w:rPr>
      </w:pPr>
    </w:p>
    <w:p w14:paraId="67525BB7" w14:textId="09767739" w:rsidR="007F7962" w:rsidRPr="007F7962" w:rsidRDefault="007F7962" w:rsidP="007F7962">
      <w:pPr>
        <w:pStyle w:val="Title"/>
        <w:spacing w:before="960"/>
        <w:jc w:val="center"/>
        <w:rPr>
          <w:rFonts w:ascii="Arial" w:hAnsi="Arial" w:cs="Arial"/>
          <w:b/>
          <w:bCs/>
          <w:color w:val="FFFFFF" w:themeColor="background1"/>
          <w:sz w:val="124"/>
          <w:szCs w:val="124"/>
        </w:rPr>
      </w:pPr>
      <w:r w:rsidRPr="007F7962">
        <w:rPr>
          <w:rFonts w:ascii="Arial" w:hAnsi="Arial" w:cs="Arial"/>
          <w:b/>
          <w:bCs/>
          <w:color w:val="FFFFFF" w:themeColor="background1"/>
          <w:sz w:val="124"/>
          <w:szCs w:val="124"/>
          <w:lang w:val="en-US"/>
        </w:rPr>
        <w:t>Business Race to Zero Carbon Action Plan</w:t>
      </w:r>
    </w:p>
    <w:p w14:paraId="5D957670" w14:textId="77777777" w:rsidR="007F7962" w:rsidRPr="007F7962" w:rsidRDefault="007F7962" w:rsidP="007F7962">
      <w:pPr>
        <w:pStyle w:val="Body"/>
        <w:jc w:val="center"/>
        <w:rPr>
          <w:rFonts w:cs="Arial"/>
          <w:b/>
          <w:bCs/>
          <w:sz w:val="24"/>
          <w:szCs w:val="24"/>
        </w:rPr>
      </w:pPr>
    </w:p>
    <w:p w14:paraId="645FAA41" w14:textId="77777777" w:rsidR="007F7962" w:rsidRPr="007F7962" w:rsidRDefault="007F7962" w:rsidP="007F7962">
      <w:pPr>
        <w:pStyle w:val="Body"/>
        <w:jc w:val="center"/>
        <w:rPr>
          <w:rFonts w:cs="Arial"/>
          <w:sz w:val="36"/>
          <w:szCs w:val="36"/>
        </w:rPr>
      </w:pPr>
      <w:r w:rsidRPr="007F7962">
        <w:rPr>
          <w:rFonts w:cs="Arial"/>
          <w:color w:val="FFFFFF" w:themeColor="background1"/>
          <w:sz w:val="36"/>
          <w:szCs w:val="36"/>
          <w:lang w:val="en-US"/>
        </w:rPr>
        <w:t xml:space="preserve">This Race to Zero Carbon Action Plan demonstrates our commitment to taking action to reduce our carbon emissions and helping to prevent dangerous climate change. </w:t>
      </w:r>
      <w:r w:rsidRPr="007F7962">
        <w:rPr>
          <w:rFonts w:cs="Arial"/>
          <w:sz w:val="36"/>
          <w:szCs w:val="36"/>
        </w:rPr>
        <w:br/>
      </w:r>
      <w:r w:rsidRPr="007F7962">
        <w:rPr>
          <w:rFonts w:cs="Arial"/>
          <w:sz w:val="36"/>
          <w:szCs w:val="36"/>
        </w:rPr>
        <w:br w:type="page"/>
      </w:r>
    </w:p>
    <w:p w14:paraId="37D2E7EE" w14:textId="55530212" w:rsidR="007F7962" w:rsidRPr="00552BBD" w:rsidRDefault="003D6870" w:rsidP="002C3CE7">
      <w:pPr>
        <w:pStyle w:val="IntenseQuote"/>
      </w:pPr>
      <w:r>
        <w:rPr>
          <w:noProof/>
          <w:lang w:val="en-GB"/>
        </w:rPr>
        <w:lastRenderedPageBreak/>
        <mc:AlternateContent>
          <mc:Choice Requires="wps">
            <w:drawing>
              <wp:anchor distT="0" distB="0" distL="114300" distR="114300" simplePos="0" relativeHeight="251668480" behindDoc="1" locked="0" layoutInCell="1" allowOverlap="1" wp14:anchorId="6C835583" wp14:editId="32AA539D">
                <wp:simplePos x="0" y="0"/>
                <wp:positionH relativeFrom="column">
                  <wp:posOffset>-283672</wp:posOffset>
                </wp:positionH>
                <wp:positionV relativeFrom="paragraph">
                  <wp:posOffset>-338570</wp:posOffset>
                </wp:positionV>
                <wp:extent cx="6689558" cy="6020723"/>
                <wp:effectExtent l="0" t="0" r="16510" b="12065"/>
                <wp:wrapNone/>
                <wp:docPr id="25" name="Rectangle 25"/>
                <wp:cNvGraphicFramePr/>
                <a:graphic xmlns:a="http://schemas.openxmlformats.org/drawingml/2006/main">
                  <a:graphicData uri="http://schemas.microsoft.com/office/word/2010/wordprocessingShape">
                    <wps:wsp>
                      <wps:cNvSpPr/>
                      <wps:spPr>
                        <a:xfrm>
                          <a:off x="0" y="0"/>
                          <a:ext cx="6689558" cy="6020723"/>
                        </a:xfrm>
                        <a:prstGeom prst="rect">
                          <a:avLst/>
                        </a:prstGeom>
                        <a:solidFill>
                          <a:schemeClr val="bg1"/>
                        </a:solidFill>
                        <a:ln>
                          <a:solidFill>
                            <a:srgbClr val="7D1CD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88A9A4" id="Rectangle 25" o:spid="_x0000_s1026" style="position:absolute;margin-left:-22.35pt;margin-top:-26.65pt;width:526.75pt;height:474.0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" fillcolor="white [3212]" strokecolor="#7d1cd9" strokeweight="1pt"/>
            </w:pict>
          </mc:Fallback>
        </mc:AlternateContent>
      </w:r>
      <w:r w:rsidR="007F7962" w:rsidRPr="00552BBD">
        <w:t xml:space="preserve">Business Short </w:t>
      </w:r>
      <w:r w:rsidR="007F7962" w:rsidRPr="002C3CE7">
        <w:t>Description</w:t>
      </w:r>
      <w:r w:rsidR="007F7962" w:rsidRPr="00552BBD">
        <w:t xml:space="preserve"> </w:t>
      </w:r>
    </w:p>
    <w:p w14:paraId="31186FD3" w14:textId="77777777" w:rsidR="007F7962" w:rsidRPr="007F7962" w:rsidRDefault="007F7962" w:rsidP="007F7962">
      <w:pPr>
        <w:pStyle w:val="Body"/>
        <w:rPr>
          <w:rFonts w:cs="Arial"/>
          <w:sz w:val="24"/>
          <w:szCs w:val="24"/>
        </w:rPr>
      </w:pPr>
      <w:proofErr w:type="spellStart"/>
      <w:r w:rsidRPr="007F7962">
        <w:rPr>
          <w:rFonts w:cs="Arial"/>
          <w:sz w:val="24"/>
          <w:szCs w:val="24"/>
        </w:rPr>
        <w:t>Please</w:t>
      </w:r>
      <w:proofErr w:type="spellEnd"/>
      <w:r w:rsidRPr="007F7962">
        <w:rPr>
          <w:rFonts w:cs="Arial"/>
          <w:sz w:val="24"/>
          <w:szCs w:val="24"/>
        </w:rPr>
        <w:t xml:space="preserve"> </w:t>
      </w:r>
      <w:proofErr w:type="spellStart"/>
      <w:r w:rsidRPr="007F7962">
        <w:rPr>
          <w:rFonts w:cs="Arial"/>
          <w:sz w:val="24"/>
          <w:szCs w:val="24"/>
        </w:rPr>
        <w:t>provide</w:t>
      </w:r>
      <w:proofErr w:type="spellEnd"/>
      <w:r w:rsidRPr="007F7962">
        <w:rPr>
          <w:rFonts w:cs="Arial"/>
          <w:sz w:val="24"/>
          <w:szCs w:val="24"/>
        </w:rPr>
        <w:t xml:space="preserve"> </w:t>
      </w:r>
      <w:proofErr w:type="spellStart"/>
      <w:r w:rsidRPr="007F7962">
        <w:rPr>
          <w:rFonts w:cs="Arial"/>
          <w:sz w:val="24"/>
          <w:szCs w:val="24"/>
        </w:rPr>
        <w:t>the</w:t>
      </w:r>
      <w:proofErr w:type="spellEnd"/>
      <w:r w:rsidRPr="007F7962">
        <w:rPr>
          <w:rFonts w:cs="Arial"/>
          <w:sz w:val="24"/>
          <w:szCs w:val="24"/>
        </w:rPr>
        <w:t xml:space="preserve"> </w:t>
      </w:r>
      <w:proofErr w:type="spellStart"/>
      <w:r w:rsidRPr="007F7962">
        <w:rPr>
          <w:rFonts w:cs="Arial"/>
          <w:sz w:val="24"/>
          <w:szCs w:val="24"/>
        </w:rPr>
        <w:t>name</w:t>
      </w:r>
      <w:proofErr w:type="spellEnd"/>
      <w:r w:rsidRPr="007F7962">
        <w:rPr>
          <w:rFonts w:cs="Arial"/>
          <w:sz w:val="24"/>
          <w:szCs w:val="24"/>
        </w:rPr>
        <w:t xml:space="preserve"> </w:t>
      </w:r>
      <w:proofErr w:type="spellStart"/>
      <w:r w:rsidRPr="007F7962">
        <w:rPr>
          <w:rFonts w:cs="Arial"/>
          <w:sz w:val="24"/>
          <w:szCs w:val="24"/>
        </w:rPr>
        <w:t>of</w:t>
      </w:r>
      <w:proofErr w:type="spellEnd"/>
      <w:r w:rsidRPr="007F7962">
        <w:rPr>
          <w:rFonts w:cs="Arial"/>
          <w:sz w:val="24"/>
          <w:szCs w:val="24"/>
        </w:rPr>
        <w:t xml:space="preserve"> </w:t>
      </w:r>
      <w:proofErr w:type="spellStart"/>
      <w:r w:rsidRPr="007F7962">
        <w:rPr>
          <w:rFonts w:cs="Arial"/>
          <w:sz w:val="24"/>
          <w:szCs w:val="24"/>
        </w:rPr>
        <w:t>your</w:t>
      </w:r>
      <w:proofErr w:type="spellEnd"/>
      <w:r w:rsidRPr="007F7962">
        <w:rPr>
          <w:rFonts w:cs="Arial"/>
          <w:sz w:val="24"/>
          <w:szCs w:val="24"/>
        </w:rPr>
        <w:t xml:space="preserve"> </w:t>
      </w:r>
      <w:proofErr w:type="spellStart"/>
      <w:r w:rsidRPr="007F7962">
        <w:rPr>
          <w:rFonts w:cs="Arial"/>
          <w:sz w:val="24"/>
          <w:szCs w:val="24"/>
        </w:rPr>
        <w:t>business</w:t>
      </w:r>
      <w:proofErr w:type="spellEnd"/>
      <w:r w:rsidRPr="007F7962">
        <w:rPr>
          <w:rFonts w:cs="Arial"/>
          <w:sz w:val="24"/>
          <w:szCs w:val="24"/>
        </w:rPr>
        <w:t xml:space="preserve">: </w:t>
      </w:r>
      <w:sdt>
        <w:sdtPr>
          <w:rPr>
            <w:rFonts w:cs="Arial"/>
            <w:sz w:val="24"/>
            <w:szCs w:val="24"/>
          </w:rPr>
          <w:id w:val="-667636515"/>
          <w:placeholder>
            <w:docPart w:val="3839BB7A769CAB4E873EBE386BA18BDD"/>
          </w:placeholder>
          <w:showingPlcHdr/>
        </w:sdtPr>
        <w:sdtContent>
          <w:r w:rsidRPr="007F7962">
            <w:rPr>
              <w:rStyle w:val="PlaceholderText"/>
              <w:rFonts w:cs="Arial"/>
              <w:highlight w:val="lightGray"/>
            </w:rPr>
            <w:t>Click or tap here to enter text.</w:t>
          </w:r>
        </w:sdtContent>
      </w:sdt>
    </w:p>
    <w:p w14:paraId="7B8FAE90" w14:textId="2DA7F737" w:rsidR="007F7962" w:rsidRPr="007F7962" w:rsidRDefault="007F7962" w:rsidP="007F7962">
      <w:pPr>
        <w:pStyle w:val="Body"/>
        <w:rPr>
          <w:rFonts w:cs="Arial"/>
          <w:sz w:val="24"/>
          <w:szCs w:val="24"/>
        </w:rPr>
      </w:pPr>
      <w:proofErr w:type="spellStart"/>
      <w:r w:rsidRPr="007F7962">
        <w:rPr>
          <w:rFonts w:cs="Arial"/>
          <w:sz w:val="24"/>
          <w:szCs w:val="24"/>
        </w:rPr>
        <w:t>Please</w:t>
      </w:r>
      <w:proofErr w:type="spellEnd"/>
      <w:r w:rsidRPr="007F7962">
        <w:rPr>
          <w:rFonts w:cs="Arial"/>
          <w:sz w:val="24"/>
          <w:szCs w:val="24"/>
        </w:rPr>
        <w:t xml:space="preserve"> </w:t>
      </w:r>
      <w:proofErr w:type="spellStart"/>
      <w:r w:rsidRPr="007F7962">
        <w:rPr>
          <w:rFonts w:cs="Arial"/>
          <w:sz w:val="24"/>
          <w:szCs w:val="24"/>
        </w:rPr>
        <w:t>provide</w:t>
      </w:r>
      <w:proofErr w:type="spellEnd"/>
      <w:r w:rsidRPr="007F7962">
        <w:rPr>
          <w:rFonts w:cs="Arial"/>
          <w:sz w:val="24"/>
          <w:szCs w:val="24"/>
        </w:rPr>
        <w:t xml:space="preserve"> a </w:t>
      </w:r>
      <w:proofErr w:type="spellStart"/>
      <w:r w:rsidRPr="007F7962">
        <w:rPr>
          <w:rFonts w:cs="Arial"/>
          <w:sz w:val="24"/>
          <w:szCs w:val="24"/>
        </w:rPr>
        <w:t>description</w:t>
      </w:r>
      <w:proofErr w:type="spellEnd"/>
      <w:r w:rsidRPr="007F7962">
        <w:rPr>
          <w:rFonts w:cs="Arial"/>
          <w:sz w:val="24"/>
          <w:szCs w:val="24"/>
        </w:rPr>
        <w:t xml:space="preserve"> </w:t>
      </w:r>
      <w:proofErr w:type="spellStart"/>
      <w:r w:rsidRPr="007F7962">
        <w:rPr>
          <w:rFonts w:cs="Arial"/>
          <w:sz w:val="24"/>
          <w:szCs w:val="24"/>
        </w:rPr>
        <w:t>of</w:t>
      </w:r>
      <w:proofErr w:type="spellEnd"/>
      <w:r w:rsidRPr="007F7962">
        <w:rPr>
          <w:rFonts w:cs="Arial"/>
          <w:sz w:val="24"/>
          <w:szCs w:val="24"/>
        </w:rPr>
        <w:t xml:space="preserve"> </w:t>
      </w:r>
      <w:proofErr w:type="spellStart"/>
      <w:r w:rsidRPr="007F7962">
        <w:rPr>
          <w:rFonts w:cs="Arial"/>
          <w:sz w:val="24"/>
          <w:szCs w:val="24"/>
        </w:rPr>
        <w:t>what</w:t>
      </w:r>
      <w:proofErr w:type="spellEnd"/>
      <w:r w:rsidRPr="007F7962">
        <w:rPr>
          <w:rFonts w:cs="Arial"/>
          <w:sz w:val="24"/>
          <w:szCs w:val="24"/>
        </w:rPr>
        <w:t xml:space="preserve"> </w:t>
      </w:r>
      <w:proofErr w:type="spellStart"/>
      <w:r w:rsidRPr="007F7962">
        <w:rPr>
          <w:rFonts w:cs="Arial"/>
          <w:sz w:val="24"/>
          <w:szCs w:val="24"/>
        </w:rPr>
        <w:t>your</w:t>
      </w:r>
      <w:proofErr w:type="spellEnd"/>
      <w:r w:rsidRPr="007F7962">
        <w:rPr>
          <w:rFonts w:cs="Arial"/>
          <w:sz w:val="24"/>
          <w:szCs w:val="24"/>
        </w:rPr>
        <w:t xml:space="preserve"> </w:t>
      </w:r>
      <w:proofErr w:type="spellStart"/>
      <w:r w:rsidRPr="007F7962">
        <w:rPr>
          <w:rFonts w:cs="Arial"/>
          <w:sz w:val="24"/>
          <w:szCs w:val="24"/>
        </w:rPr>
        <w:t>business</w:t>
      </w:r>
      <w:proofErr w:type="spellEnd"/>
      <w:r w:rsidRPr="007F7962">
        <w:rPr>
          <w:rFonts w:cs="Arial"/>
          <w:sz w:val="24"/>
          <w:szCs w:val="24"/>
        </w:rPr>
        <w:t xml:space="preserve"> </w:t>
      </w:r>
      <w:proofErr w:type="spellStart"/>
      <w:r w:rsidRPr="007F7962">
        <w:rPr>
          <w:rFonts w:cs="Arial"/>
          <w:sz w:val="24"/>
          <w:szCs w:val="24"/>
        </w:rPr>
        <w:t>does</w:t>
      </w:r>
      <w:proofErr w:type="spellEnd"/>
      <w:r w:rsidRPr="007F7962">
        <w:rPr>
          <w:rFonts w:cs="Arial"/>
          <w:sz w:val="24"/>
          <w:szCs w:val="24"/>
        </w:rPr>
        <w:t xml:space="preserve">: </w:t>
      </w:r>
      <w:sdt>
        <w:sdtPr>
          <w:rPr>
            <w:rFonts w:cs="Arial"/>
            <w:sz w:val="24"/>
            <w:szCs w:val="24"/>
          </w:rPr>
          <w:id w:val="793633133"/>
          <w:placeholder>
            <w:docPart w:val="DA9013079CFD64468CFB58058DF27C70"/>
          </w:placeholder>
          <w:showingPlcHdr/>
        </w:sdtPr>
        <w:sdtContent>
          <w:r w:rsidRPr="007F7962">
            <w:rPr>
              <w:rStyle w:val="PlaceholderText"/>
              <w:rFonts w:cs="Arial"/>
              <w:highlight w:val="lightGray"/>
            </w:rPr>
            <w:t>Click or tap here to enter text.</w:t>
          </w:r>
        </w:sdtContent>
      </w:sdt>
    </w:p>
    <w:p w14:paraId="5228C186" w14:textId="3C45F836" w:rsidR="007F7962" w:rsidRPr="007F7962" w:rsidRDefault="007F7962" w:rsidP="007F7962">
      <w:pPr>
        <w:pStyle w:val="Body"/>
        <w:rPr>
          <w:rFonts w:cs="Arial"/>
          <w:sz w:val="24"/>
          <w:szCs w:val="24"/>
        </w:rPr>
      </w:pPr>
      <w:proofErr w:type="spellStart"/>
      <w:r w:rsidRPr="007F7962">
        <w:rPr>
          <w:rFonts w:cs="Arial"/>
          <w:sz w:val="24"/>
          <w:szCs w:val="24"/>
        </w:rPr>
        <w:t>Please</w:t>
      </w:r>
      <w:proofErr w:type="spellEnd"/>
      <w:r w:rsidRPr="007F7962">
        <w:rPr>
          <w:rFonts w:cs="Arial"/>
          <w:sz w:val="24"/>
          <w:szCs w:val="24"/>
        </w:rPr>
        <w:t xml:space="preserve"> </w:t>
      </w:r>
      <w:proofErr w:type="spellStart"/>
      <w:r w:rsidRPr="007F7962">
        <w:rPr>
          <w:rFonts w:cs="Arial"/>
          <w:sz w:val="24"/>
          <w:szCs w:val="24"/>
        </w:rPr>
        <w:t>select</w:t>
      </w:r>
      <w:proofErr w:type="spellEnd"/>
      <w:r w:rsidRPr="007F7962">
        <w:rPr>
          <w:rFonts w:cs="Arial"/>
          <w:sz w:val="24"/>
          <w:szCs w:val="24"/>
        </w:rPr>
        <w:t xml:space="preserve"> </w:t>
      </w:r>
      <w:proofErr w:type="spellStart"/>
      <w:r w:rsidRPr="007F7962">
        <w:rPr>
          <w:rFonts w:cs="Arial"/>
          <w:sz w:val="24"/>
          <w:szCs w:val="24"/>
        </w:rPr>
        <w:t>the</w:t>
      </w:r>
      <w:proofErr w:type="spellEnd"/>
      <w:r w:rsidRPr="007F7962">
        <w:rPr>
          <w:rFonts w:cs="Arial"/>
          <w:sz w:val="24"/>
          <w:szCs w:val="24"/>
        </w:rPr>
        <w:t xml:space="preserve"> </w:t>
      </w:r>
      <w:proofErr w:type="spellStart"/>
      <w:r w:rsidRPr="007F7962">
        <w:rPr>
          <w:rFonts w:cs="Arial"/>
          <w:sz w:val="24"/>
          <w:szCs w:val="24"/>
        </w:rPr>
        <w:t>size</w:t>
      </w:r>
      <w:proofErr w:type="spellEnd"/>
      <w:r w:rsidRPr="007F7962">
        <w:rPr>
          <w:rFonts w:cs="Arial"/>
          <w:sz w:val="24"/>
          <w:szCs w:val="24"/>
        </w:rPr>
        <w:t xml:space="preserve"> </w:t>
      </w:r>
      <w:proofErr w:type="spellStart"/>
      <w:r w:rsidRPr="007F7962">
        <w:rPr>
          <w:rFonts w:cs="Arial"/>
          <w:sz w:val="24"/>
          <w:szCs w:val="24"/>
        </w:rPr>
        <w:t>of</w:t>
      </w:r>
      <w:proofErr w:type="spellEnd"/>
      <w:r w:rsidRPr="007F7962">
        <w:rPr>
          <w:rFonts w:cs="Arial"/>
          <w:sz w:val="24"/>
          <w:szCs w:val="24"/>
        </w:rPr>
        <w:t xml:space="preserve"> </w:t>
      </w:r>
      <w:proofErr w:type="spellStart"/>
      <w:r w:rsidRPr="007F7962">
        <w:rPr>
          <w:rFonts w:cs="Arial"/>
          <w:sz w:val="24"/>
          <w:szCs w:val="24"/>
        </w:rPr>
        <w:t>your</w:t>
      </w:r>
      <w:proofErr w:type="spellEnd"/>
      <w:r w:rsidRPr="007F7962">
        <w:rPr>
          <w:rFonts w:cs="Arial"/>
          <w:sz w:val="24"/>
          <w:szCs w:val="24"/>
        </w:rPr>
        <w:t xml:space="preserve"> </w:t>
      </w:r>
      <w:proofErr w:type="spellStart"/>
      <w:r w:rsidRPr="007F7962">
        <w:rPr>
          <w:rFonts w:cs="Arial"/>
          <w:sz w:val="24"/>
          <w:szCs w:val="24"/>
        </w:rPr>
        <w:t>business</w:t>
      </w:r>
      <w:proofErr w:type="spellEnd"/>
      <w:r w:rsidRPr="007F7962">
        <w:rPr>
          <w:rFonts w:cs="Arial"/>
          <w:sz w:val="24"/>
          <w:szCs w:val="24"/>
        </w:rPr>
        <w:t xml:space="preserve">: </w:t>
      </w:r>
    </w:p>
    <w:p w14:paraId="70DC3F81" w14:textId="6E3F9AB7" w:rsidR="007F7962" w:rsidRPr="007F7962" w:rsidRDefault="00000000" w:rsidP="003255BA">
      <w:pPr>
        <w:pStyle w:val="Body"/>
        <w:spacing w:after="240"/>
        <w:rPr>
          <w:rFonts w:cs="Arial"/>
          <w:sz w:val="23"/>
          <w:szCs w:val="23"/>
        </w:rPr>
      </w:pPr>
      <w:sdt>
        <w:sdtPr>
          <w:rPr>
            <w:rFonts w:cs="Arial"/>
            <w:color w:val="7D1CD9"/>
            <w:sz w:val="23"/>
            <w:szCs w:val="23"/>
          </w:rPr>
          <w:id w:val="-288283312"/>
          <w14:checkbox>
            <w14:checked w14:val="0"/>
            <w14:checkedState w14:val="2612" w14:font="MS Gothic"/>
            <w14:uncheckedState w14:val="2610" w14:font="MS Gothic"/>
          </w14:checkbox>
        </w:sdtPr>
        <w:sdtContent>
          <w:r w:rsidR="00B71BD4">
            <w:rPr>
              <w:rFonts w:ascii="MS Gothic" w:eastAsia="MS Gothic" w:hAnsi="MS Gothic" w:cs="Arial" w:hint="eastAsia"/>
              <w:color w:val="7D1CD9"/>
              <w:sz w:val="23"/>
              <w:szCs w:val="23"/>
            </w:rPr>
            <w:t>☐</w:t>
          </w:r>
        </w:sdtContent>
      </w:sdt>
      <w:r w:rsidR="007F7962" w:rsidRPr="007F7962">
        <w:rPr>
          <w:rFonts w:cs="Arial"/>
          <w:sz w:val="23"/>
          <w:szCs w:val="23"/>
        </w:rPr>
        <w:t xml:space="preserve"> Micro (1-10</w:t>
      </w:r>
      <w:r w:rsidR="003255BA">
        <w:rPr>
          <w:rFonts w:cs="Arial"/>
          <w:sz w:val="23"/>
          <w:szCs w:val="23"/>
        </w:rPr>
        <w:t xml:space="preserve"> </w:t>
      </w:r>
      <w:proofErr w:type="spellStart"/>
      <w:r w:rsidR="007F7962" w:rsidRPr="007F7962">
        <w:rPr>
          <w:rFonts w:cs="Arial"/>
          <w:sz w:val="23"/>
          <w:szCs w:val="23"/>
        </w:rPr>
        <w:t>Employees</w:t>
      </w:r>
      <w:proofErr w:type="spellEnd"/>
      <w:r w:rsidR="007F7962" w:rsidRPr="007F7962">
        <w:rPr>
          <w:rFonts w:cs="Arial"/>
          <w:sz w:val="23"/>
          <w:szCs w:val="23"/>
        </w:rPr>
        <w:t>)</w:t>
      </w:r>
    </w:p>
    <w:p w14:paraId="4C7D21BD" w14:textId="7F1EB323" w:rsidR="007F7962" w:rsidRPr="007F7962" w:rsidRDefault="00000000" w:rsidP="003255BA">
      <w:pPr>
        <w:pStyle w:val="Body"/>
        <w:spacing w:after="240"/>
        <w:rPr>
          <w:rFonts w:cs="Arial"/>
          <w:sz w:val="23"/>
          <w:szCs w:val="23"/>
        </w:rPr>
      </w:pPr>
      <w:sdt>
        <w:sdtPr>
          <w:rPr>
            <w:rFonts w:cs="Arial"/>
            <w:color w:val="7D1CD9"/>
            <w:sz w:val="23"/>
            <w:szCs w:val="23"/>
          </w:rPr>
          <w:id w:val="884298124"/>
          <w14:checkbox>
            <w14:checked w14:val="0"/>
            <w14:checkedState w14:val="2612" w14:font="MS Gothic"/>
            <w14:uncheckedState w14:val="2610" w14:font="MS Gothic"/>
          </w14:checkbox>
        </w:sdtPr>
        <w:sdtContent>
          <w:r w:rsidR="0080361C">
            <w:rPr>
              <w:rFonts w:ascii="MS Gothic" w:eastAsia="MS Gothic" w:hAnsi="MS Gothic" w:cs="Arial" w:hint="eastAsia"/>
              <w:color w:val="7D1CD9"/>
              <w:sz w:val="23"/>
              <w:szCs w:val="23"/>
            </w:rPr>
            <w:t>☐</w:t>
          </w:r>
        </w:sdtContent>
      </w:sdt>
      <w:r w:rsidR="007F7962" w:rsidRPr="007F7962">
        <w:rPr>
          <w:rFonts w:cs="Arial"/>
          <w:sz w:val="23"/>
          <w:szCs w:val="23"/>
        </w:rPr>
        <w:t xml:space="preserve"> Small (10-50 </w:t>
      </w:r>
      <w:proofErr w:type="spellStart"/>
      <w:r w:rsidR="007F7962" w:rsidRPr="007F7962">
        <w:rPr>
          <w:rFonts w:cs="Arial"/>
          <w:sz w:val="23"/>
          <w:szCs w:val="23"/>
        </w:rPr>
        <w:t>Employees</w:t>
      </w:r>
      <w:proofErr w:type="spellEnd"/>
      <w:r w:rsidR="007F7962" w:rsidRPr="007F7962">
        <w:rPr>
          <w:rFonts w:cs="Arial"/>
          <w:sz w:val="23"/>
          <w:szCs w:val="23"/>
        </w:rPr>
        <w:t>)</w:t>
      </w:r>
    </w:p>
    <w:p w14:paraId="778427FF" w14:textId="5103F69F" w:rsidR="007F7962" w:rsidRPr="007F7962" w:rsidRDefault="00000000" w:rsidP="003255BA">
      <w:pPr>
        <w:pStyle w:val="Body"/>
        <w:spacing w:after="240"/>
        <w:rPr>
          <w:rFonts w:cs="Arial"/>
          <w:sz w:val="23"/>
          <w:szCs w:val="23"/>
        </w:rPr>
      </w:pPr>
      <w:sdt>
        <w:sdtPr>
          <w:rPr>
            <w:rFonts w:cs="Arial"/>
            <w:color w:val="7D1CD9"/>
            <w:sz w:val="23"/>
            <w:szCs w:val="23"/>
          </w:rPr>
          <w:id w:val="1087583106"/>
          <w14:checkbox>
            <w14:checked w14:val="0"/>
            <w14:checkedState w14:val="2612" w14:font="MS Gothic"/>
            <w14:uncheckedState w14:val="2610" w14:font="MS Gothic"/>
          </w14:checkbox>
        </w:sdtPr>
        <w:sdtContent>
          <w:r w:rsidR="0080361C" w:rsidRPr="0080361C">
            <w:rPr>
              <w:rFonts w:ascii="MS Gothic" w:eastAsia="MS Gothic" w:hAnsi="MS Gothic" w:cs="Arial" w:hint="eastAsia"/>
              <w:color w:val="7D1CD9"/>
              <w:sz w:val="23"/>
              <w:szCs w:val="23"/>
            </w:rPr>
            <w:t>☐</w:t>
          </w:r>
        </w:sdtContent>
      </w:sdt>
      <w:r w:rsidR="007F7962" w:rsidRPr="007F7962">
        <w:rPr>
          <w:rFonts w:cs="Arial"/>
          <w:sz w:val="23"/>
          <w:szCs w:val="23"/>
        </w:rPr>
        <w:t xml:space="preserve"> Medium (50-250 </w:t>
      </w:r>
      <w:proofErr w:type="spellStart"/>
      <w:r w:rsidR="007F7962" w:rsidRPr="007F7962">
        <w:rPr>
          <w:rFonts w:cs="Arial"/>
          <w:sz w:val="23"/>
          <w:szCs w:val="23"/>
        </w:rPr>
        <w:t>Employees</w:t>
      </w:r>
      <w:proofErr w:type="spellEnd"/>
      <w:r w:rsidR="007F7962" w:rsidRPr="007F7962">
        <w:rPr>
          <w:rFonts w:cs="Arial"/>
          <w:sz w:val="23"/>
          <w:szCs w:val="23"/>
        </w:rPr>
        <w:t>)</w:t>
      </w:r>
    </w:p>
    <w:p w14:paraId="183C5CB7" w14:textId="57CB3B47" w:rsidR="007F7962" w:rsidRPr="007F7962" w:rsidRDefault="007F7962" w:rsidP="00885776">
      <w:pPr>
        <w:pStyle w:val="Body"/>
        <w:spacing w:after="240"/>
        <w:rPr>
          <w:rFonts w:cs="Arial"/>
          <w:sz w:val="23"/>
          <w:szCs w:val="23"/>
        </w:rPr>
      </w:pPr>
      <w:proofErr w:type="spellStart"/>
      <w:r w:rsidRPr="007F7962">
        <w:rPr>
          <w:rFonts w:cs="Arial"/>
          <w:sz w:val="24"/>
          <w:szCs w:val="24"/>
        </w:rPr>
        <w:t>Please</w:t>
      </w:r>
      <w:proofErr w:type="spellEnd"/>
      <w:r w:rsidRPr="007F7962">
        <w:rPr>
          <w:rFonts w:cs="Arial"/>
          <w:sz w:val="24"/>
          <w:szCs w:val="24"/>
        </w:rPr>
        <w:t xml:space="preserve"> </w:t>
      </w:r>
      <w:proofErr w:type="spellStart"/>
      <w:r w:rsidRPr="007F7962">
        <w:rPr>
          <w:rFonts w:cs="Arial"/>
          <w:sz w:val="24"/>
          <w:szCs w:val="24"/>
        </w:rPr>
        <w:t>select</w:t>
      </w:r>
      <w:proofErr w:type="spellEnd"/>
      <w:r w:rsidRPr="007F7962">
        <w:rPr>
          <w:rFonts w:cs="Arial"/>
          <w:sz w:val="24"/>
          <w:szCs w:val="24"/>
        </w:rPr>
        <w:t xml:space="preserve"> </w:t>
      </w:r>
      <w:proofErr w:type="spellStart"/>
      <w:r w:rsidRPr="007F7962">
        <w:rPr>
          <w:rFonts w:cs="Arial"/>
          <w:sz w:val="24"/>
          <w:szCs w:val="24"/>
        </w:rPr>
        <w:t>the</w:t>
      </w:r>
      <w:proofErr w:type="spellEnd"/>
      <w:r w:rsidRPr="007F7962">
        <w:rPr>
          <w:rFonts w:cs="Arial"/>
          <w:sz w:val="24"/>
          <w:szCs w:val="24"/>
        </w:rPr>
        <w:t xml:space="preserve"> </w:t>
      </w:r>
      <w:proofErr w:type="spellStart"/>
      <w:r w:rsidRPr="007F7962">
        <w:rPr>
          <w:rFonts w:cs="Arial"/>
          <w:sz w:val="24"/>
          <w:szCs w:val="24"/>
        </w:rPr>
        <w:t>sector</w:t>
      </w:r>
      <w:proofErr w:type="spellEnd"/>
      <w:r w:rsidRPr="007F7962">
        <w:rPr>
          <w:rFonts w:cs="Arial"/>
          <w:sz w:val="24"/>
          <w:szCs w:val="24"/>
        </w:rPr>
        <w:t xml:space="preserve"> </w:t>
      </w:r>
      <w:proofErr w:type="spellStart"/>
      <w:r w:rsidRPr="007F7962">
        <w:rPr>
          <w:rFonts w:cs="Arial"/>
          <w:sz w:val="24"/>
          <w:szCs w:val="24"/>
        </w:rPr>
        <w:t>your</w:t>
      </w:r>
      <w:proofErr w:type="spellEnd"/>
      <w:r w:rsidRPr="007F7962">
        <w:rPr>
          <w:rFonts w:cs="Arial"/>
          <w:sz w:val="24"/>
          <w:szCs w:val="24"/>
        </w:rPr>
        <w:t xml:space="preserve"> </w:t>
      </w:r>
      <w:proofErr w:type="spellStart"/>
      <w:r w:rsidRPr="007F7962">
        <w:rPr>
          <w:rFonts w:cs="Arial"/>
          <w:sz w:val="24"/>
          <w:szCs w:val="24"/>
        </w:rPr>
        <w:t>business</w:t>
      </w:r>
      <w:proofErr w:type="spellEnd"/>
      <w:r w:rsidRPr="007F7962">
        <w:rPr>
          <w:rFonts w:cs="Arial"/>
          <w:sz w:val="24"/>
          <w:szCs w:val="24"/>
        </w:rPr>
        <w:t xml:space="preserve"> </w:t>
      </w:r>
      <w:proofErr w:type="spellStart"/>
      <w:r w:rsidRPr="007F7962">
        <w:rPr>
          <w:rFonts w:cs="Arial"/>
          <w:sz w:val="24"/>
          <w:szCs w:val="24"/>
        </w:rPr>
        <w:t>is</w:t>
      </w:r>
      <w:proofErr w:type="spellEnd"/>
      <w:r w:rsidRPr="007F7962">
        <w:rPr>
          <w:rFonts w:cs="Arial"/>
          <w:sz w:val="23"/>
          <w:szCs w:val="23"/>
        </w:rPr>
        <w:t xml:space="preserve">: </w:t>
      </w:r>
      <w:sdt>
        <w:sdtPr>
          <w:rPr>
            <w:rFonts w:cs="Arial"/>
          </w:rPr>
          <w:alias w:val="Community Sector"/>
          <w:tag w:val="Community Sector"/>
          <w:id w:val="-1927331261"/>
          <w:placeholder>
            <w:docPart w:val="FADDFF2B0388004F8A32B40FE8162175"/>
          </w:placeholder>
          <w:showingPlcHdr/>
          <w15:color w:val="FF6600"/>
          <w15:appearance w15:val="tags"/>
          <w:dropDownList>
            <w:listItem w:displayText="Accommodation &amp; food service activities" w:value="Accommodation &amp; food service activities"/>
            <w:listItem w:displayText="Activities of extra territorial organisations &amp; bodies" w:value="Activities of extra territorial organisations &amp; bodies"/>
            <w:listItem w:displayText="Activities of households as employers" w:value="Activities of households as employers"/>
            <w:listItem w:displayText="Administrative and support service activities" w:value="Administrative and support service activities"/>
            <w:listItem w:displayText="Agriculture, Forestry and Fishing" w:value="Agriculture, Forestry and Fishing"/>
            <w:listItem w:displayText="Arts, entertainment, &amp; recreation" w:value="Arts, entertainment, &amp; recreation"/>
            <w:listItem w:displayText="Construction" w:value="Construction"/>
            <w:listItem w:displayText="Education " w:value="Education "/>
            <w:listItem w:displayText="Information &amp; communication" w:value="Information &amp; communication"/>
            <w:listItem w:displayText="Electricity, gas, steam, &amp; air conditioning supply" w:value="Electricity, gas, steam, &amp; air conditioning supply"/>
            <w:listItem w:displayText="Financial &amp; insurance activities" w:value="Financial &amp; insurance activities"/>
            <w:listItem w:displayText="Human health &amp; social work activities " w:value="Human health &amp; social work activities "/>
            <w:listItem w:displayText="Manufacturing" w:value="Manufacturing"/>
            <w:listItem w:displayText="Mining &amp; Quarrying" w:value="Mining &amp; Quarrying"/>
            <w:listItem w:displayText="Other service activities" w:value="Other service activities"/>
            <w:listItem w:displayText="Professional, scientific, &amp; technical activities" w:value="Professional, scientific, &amp; technical activities"/>
            <w:listItem w:displayText="Public administration &amp; defence" w:value="Public administration &amp; defence"/>
            <w:listItem w:displayText="Real estate activities" w:value="Real estate activities"/>
            <w:listItem w:displayText="Transportation and storage" w:value="Transportation and storage"/>
            <w:listItem w:displayText="Water supply, sewerage, waste management " w:value="Water supply, sewerage, waste management "/>
            <w:listItem w:displayText="Wholesale &amp; retail trade" w:value="Wholesale &amp; retail trade"/>
          </w:dropDownList>
        </w:sdtPr>
        <w:sdtEndPr>
          <w:rPr>
            <w:sz w:val="23"/>
            <w:szCs w:val="23"/>
          </w:rPr>
        </w:sdtEndPr>
        <w:sdtContent>
          <w:r w:rsidRPr="007F7962">
            <w:rPr>
              <w:rStyle w:val="PlaceholderText"/>
              <w:rFonts w:cs="Arial"/>
            </w:rPr>
            <w:t>Choose an item.</w:t>
          </w:r>
        </w:sdtContent>
      </w:sdt>
    </w:p>
    <w:p w14:paraId="5EBD86C9" w14:textId="77777777" w:rsidR="007F7962" w:rsidRPr="007F7962" w:rsidRDefault="007F7962" w:rsidP="007F7962">
      <w:pPr>
        <w:pStyle w:val="Body"/>
        <w:spacing w:after="240"/>
        <w:rPr>
          <w:rFonts w:cs="Arial"/>
        </w:rPr>
      </w:pPr>
      <w:proofErr w:type="spellStart"/>
      <w:r w:rsidRPr="007F7962">
        <w:rPr>
          <w:rFonts w:cs="Arial"/>
          <w:sz w:val="24"/>
          <w:szCs w:val="24"/>
        </w:rPr>
        <w:t>Please</w:t>
      </w:r>
      <w:proofErr w:type="spellEnd"/>
      <w:r w:rsidRPr="007F7962">
        <w:rPr>
          <w:rFonts w:cs="Arial"/>
          <w:sz w:val="24"/>
          <w:szCs w:val="24"/>
        </w:rPr>
        <w:t xml:space="preserve"> </w:t>
      </w:r>
      <w:proofErr w:type="spellStart"/>
      <w:r w:rsidRPr="007F7962">
        <w:rPr>
          <w:rFonts w:cs="Arial"/>
          <w:sz w:val="24"/>
          <w:szCs w:val="24"/>
        </w:rPr>
        <w:t>select</w:t>
      </w:r>
      <w:proofErr w:type="spellEnd"/>
      <w:r w:rsidRPr="007F7962">
        <w:rPr>
          <w:rFonts w:cs="Arial"/>
          <w:sz w:val="24"/>
          <w:szCs w:val="24"/>
        </w:rPr>
        <w:t xml:space="preserve"> </w:t>
      </w:r>
      <w:proofErr w:type="spellStart"/>
      <w:r w:rsidRPr="007F7962">
        <w:rPr>
          <w:rFonts w:cs="Arial"/>
          <w:sz w:val="24"/>
          <w:szCs w:val="24"/>
        </w:rPr>
        <w:t>the</w:t>
      </w:r>
      <w:proofErr w:type="spellEnd"/>
      <w:r w:rsidRPr="007F7962">
        <w:rPr>
          <w:rFonts w:cs="Arial"/>
          <w:sz w:val="24"/>
          <w:szCs w:val="24"/>
        </w:rPr>
        <w:t xml:space="preserve"> </w:t>
      </w:r>
      <w:proofErr w:type="spellStart"/>
      <w:r w:rsidRPr="007F7962">
        <w:rPr>
          <w:rFonts w:cs="Arial"/>
          <w:sz w:val="24"/>
          <w:szCs w:val="24"/>
        </w:rPr>
        <w:t>location</w:t>
      </w:r>
      <w:proofErr w:type="spellEnd"/>
      <w:r w:rsidRPr="007F7962">
        <w:rPr>
          <w:rFonts w:cs="Arial"/>
          <w:sz w:val="24"/>
          <w:szCs w:val="24"/>
        </w:rPr>
        <w:t xml:space="preserve"> </w:t>
      </w:r>
      <w:proofErr w:type="spellStart"/>
      <w:r w:rsidRPr="007F7962">
        <w:rPr>
          <w:rFonts w:cs="Arial"/>
          <w:sz w:val="24"/>
          <w:szCs w:val="24"/>
        </w:rPr>
        <w:t>of</w:t>
      </w:r>
      <w:proofErr w:type="spellEnd"/>
      <w:r w:rsidRPr="007F7962">
        <w:rPr>
          <w:rFonts w:cs="Arial"/>
          <w:sz w:val="24"/>
          <w:szCs w:val="24"/>
        </w:rPr>
        <w:t xml:space="preserve"> </w:t>
      </w:r>
      <w:proofErr w:type="spellStart"/>
      <w:r w:rsidRPr="007F7962">
        <w:rPr>
          <w:rFonts w:cs="Arial"/>
          <w:sz w:val="24"/>
          <w:szCs w:val="24"/>
        </w:rPr>
        <w:t>your</w:t>
      </w:r>
      <w:proofErr w:type="spellEnd"/>
      <w:r w:rsidRPr="007F7962">
        <w:rPr>
          <w:rFonts w:cs="Arial"/>
          <w:sz w:val="24"/>
          <w:szCs w:val="24"/>
        </w:rPr>
        <w:t xml:space="preserve"> </w:t>
      </w:r>
      <w:proofErr w:type="spellStart"/>
      <w:r w:rsidRPr="007F7962">
        <w:rPr>
          <w:rFonts w:cs="Arial"/>
          <w:sz w:val="24"/>
          <w:szCs w:val="24"/>
        </w:rPr>
        <w:t>business</w:t>
      </w:r>
      <w:proofErr w:type="spellEnd"/>
      <w:r w:rsidRPr="007F7962">
        <w:rPr>
          <w:rFonts w:cs="Arial"/>
          <w:sz w:val="24"/>
          <w:szCs w:val="24"/>
        </w:rPr>
        <w:t xml:space="preserve">: </w:t>
      </w:r>
      <w:sdt>
        <w:sdtPr>
          <w:rPr>
            <w:rFonts w:cs="Arial"/>
          </w:rPr>
          <w:alias w:val="Location"/>
          <w:tag w:val="Community Sector"/>
          <w:id w:val="1874418403"/>
          <w:placeholder>
            <w:docPart w:val="988FC68CE527C0469230614171A7CE87"/>
          </w:placeholder>
          <w:showingPlcHdr/>
          <w15:color w:val="FF6600"/>
          <w15:appearance w15:val="tags"/>
          <w:dropDownList>
            <w:listItem w:displayText="Leicester City" w:value="Leicester City"/>
            <w:listItem w:displayText="Leicestershire" w:value="Leicestershire"/>
          </w:dropDownList>
        </w:sdtPr>
        <w:sdtEndPr>
          <w:rPr>
            <w:sz w:val="23"/>
            <w:szCs w:val="23"/>
          </w:rPr>
        </w:sdtEndPr>
        <w:sdtContent>
          <w:r w:rsidRPr="007F7962">
            <w:rPr>
              <w:rStyle w:val="PlaceholderText"/>
              <w:rFonts w:cs="Arial"/>
            </w:rPr>
            <w:t>Choose an item.</w:t>
          </w:r>
        </w:sdtContent>
      </w:sdt>
    </w:p>
    <w:p w14:paraId="27E8B09A" w14:textId="52CAA878" w:rsidR="007F7962" w:rsidRPr="007F7962" w:rsidRDefault="007F7962" w:rsidP="007F7962">
      <w:pPr>
        <w:pStyle w:val="Body"/>
        <w:spacing w:after="240"/>
        <w:rPr>
          <w:rFonts w:cs="Arial"/>
          <w:sz w:val="24"/>
          <w:szCs w:val="24"/>
        </w:rPr>
      </w:pPr>
      <w:proofErr w:type="spellStart"/>
      <w:r w:rsidRPr="007F7962">
        <w:rPr>
          <w:rFonts w:cs="Arial"/>
          <w:sz w:val="24"/>
          <w:szCs w:val="24"/>
        </w:rPr>
        <w:t>If</w:t>
      </w:r>
      <w:proofErr w:type="spellEnd"/>
      <w:r w:rsidRPr="007F7962">
        <w:rPr>
          <w:rFonts w:cs="Arial"/>
          <w:sz w:val="24"/>
          <w:szCs w:val="24"/>
        </w:rPr>
        <w:t xml:space="preserve"> </w:t>
      </w:r>
      <w:proofErr w:type="spellStart"/>
      <w:r w:rsidRPr="007F7962">
        <w:rPr>
          <w:rFonts w:cs="Arial"/>
          <w:sz w:val="24"/>
          <w:szCs w:val="24"/>
        </w:rPr>
        <w:t>you</w:t>
      </w:r>
      <w:proofErr w:type="spellEnd"/>
      <w:r w:rsidRPr="007F7962">
        <w:rPr>
          <w:rFonts w:cs="Arial"/>
          <w:sz w:val="24"/>
          <w:szCs w:val="24"/>
        </w:rPr>
        <w:t xml:space="preserve"> </w:t>
      </w:r>
      <w:proofErr w:type="spellStart"/>
      <w:r w:rsidRPr="007F7962">
        <w:rPr>
          <w:rFonts w:cs="Arial"/>
          <w:sz w:val="24"/>
          <w:szCs w:val="24"/>
        </w:rPr>
        <w:t>are</w:t>
      </w:r>
      <w:proofErr w:type="spellEnd"/>
      <w:r w:rsidRPr="007F7962">
        <w:rPr>
          <w:rFonts w:cs="Arial"/>
          <w:sz w:val="24"/>
          <w:szCs w:val="24"/>
        </w:rPr>
        <w:t xml:space="preserve"> </w:t>
      </w:r>
      <w:proofErr w:type="spellStart"/>
      <w:r w:rsidRPr="007F7962">
        <w:rPr>
          <w:rFonts w:cs="Arial"/>
          <w:sz w:val="24"/>
          <w:szCs w:val="24"/>
        </w:rPr>
        <w:t>located</w:t>
      </w:r>
      <w:proofErr w:type="spellEnd"/>
      <w:r w:rsidRPr="007F7962">
        <w:rPr>
          <w:rFonts w:cs="Arial"/>
          <w:sz w:val="24"/>
          <w:szCs w:val="24"/>
        </w:rPr>
        <w:t xml:space="preserve"> in Leicester, </w:t>
      </w:r>
      <w:proofErr w:type="spellStart"/>
      <w:r w:rsidRPr="007F7962">
        <w:rPr>
          <w:rFonts w:cs="Arial"/>
          <w:sz w:val="24"/>
          <w:szCs w:val="24"/>
        </w:rPr>
        <w:t>please</w:t>
      </w:r>
      <w:proofErr w:type="spellEnd"/>
      <w:r w:rsidRPr="007F7962">
        <w:rPr>
          <w:rFonts w:cs="Arial"/>
          <w:sz w:val="24"/>
          <w:szCs w:val="24"/>
        </w:rPr>
        <w:t xml:space="preserve"> </w:t>
      </w:r>
      <w:proofErr w:type="spellStart"/>
      <w:r w:rsidRPr="007F7962">
        <w:rPr>
          <w:rFonts w:cs="Arial"/>
          <w:sz w:val="24"/>
          <w:szCs w:val="24"/>
        </w:rPr>
        <w:t>select</w:t>
      </w:r>
      <w:proofErr w:type="spellEnd"/>
      <w:r w:rsidRPr="007F7962">
        <w:rPr>
          <w:rFonts w:cs="Arial"/>
          <w:sz w:val="24"/>
          <w:szCs w:val="24"/>
        </w:rPr>
        <w:t xml:space="preserve"> </w:t>
      </w:r>
      <w:proofErr w:type="spellStart"/>
      <w:r w:rsidRPr="007F7962">
        <w:rPr>
          <w:rFonts w:cs="Arial"/>
          <w:sz w:val="24"/>
          <w:szCs w:val="24"/>
        </w:rPr>
        <w:t>your</w:t>
      </w:r>
      <w:proofErr w:type="spellEnd"/>
      <w:r w:rsidRPr="007F7962">
        <w:rPr>
          <w:rFonts w:cs="Arial"/>
          <w:sz w:val="24"/>
          <w:szCs w:val="24"/>
        </w:rPr>
        <w:t xml:space="preserve"> </w:t>
      </w:r>
      <w:proofErr w:type="spellStart"/>
      <w:r w:rsidRPr="007F7962">
        <w:rPr>
          <w:rFonts w:cs="Arial"/>
          <w:sz w:val="24"/>
          <w:szCs w:val="24"/>
        </w:rPr>
        <w:t>local</w:t>
      </w:r>
      <w:proofErr w:type="spellEnd"/>
      <w:r w:rsidRPr="007F7962">
        <w:rPr>
          <w:rFonts w:cs="Arial"/>
          <w:sz w:val="24"/>
          <w:szCs w:val="24"/>
        </w:rPr>
        <w:t xml:space="preserve"> </w:t>
      </w:r>
      <w:proofErr w:type="spellStart"/>
      <w:r w:rsidRPr="007F7962">
        <w:rPr>
          <w:rFonts w:cs="Arial"/>
          <w:sz w:val="24"/>
          <w:szCs w:val="24"/>
        </w:rPr>
        <w:t>authority</w:t>
      </w:r>
      <w:proofErr w:type="spellEnd"/>
      <w:r w:rsidRPr="007F7962">
        <w:rPr>
          <w:rFonts w:cs="Arial"/>
          <w:sz w:val="24"/>
          <w:szCs w:val="24"/>
        </w:rPr>
        <w:t>:</w:t>
      </w:r>
      <w:r w:rsidR="0080361C">
        <w:rPr>
          <w:rFonts w:cs="Arial"/>
          <w:sz w:val="24"/>
          <w:szCs w:val="24"/>
        </w:rPr>
        <w:br/>
      </w:r>
      <w:sdt>
        <w:sdtPr>
          <w:rPr>
            <w:rFonts w:cs="Arial"/>
          </w:rPr>
          <w:alias w:val="Local authority"/>
          <w:tag w:val="Community Sector"/>
          <w:id w:val="-1422949501"/>
          <w:placeholder>
            <w:docPart w:val="9E90196BF16FBB43A531CEB199F6744B"/>
          </w:placeholder>
          <w:showingPlcHdr/>
          <w15:color w:val="FF6600"/>
          <w15:appearance w15:val="tags"/>
          <w:dropDownList>
            <w:listItem w:displayText="Blaby District" w:value="Blaby District"/>
            <w:listItem w:displayText="Charnwood Borough" w:value="Charnwood Borough"/>
            <w:listItem w:displayText="Harborough District" w:value="Harborough District"/>
            <w:listItem w:displayText="Hinckley &amp; Bosworth Borough" w:value="Hinckley &amp; Bosworth Borough"/>
            <w:listItem w:displayText="Melton Borough" w:value="Melton Borough"/>
            <w:listItem w:displayText="North West Leicestershire District" w:value="North West Leicestershire District"/>
            <w:listItem w:displayText="Oadby &amp; Wigston Borough" w:value="Oadby &amp; Wigston Borough"/>
          </w:dropDownList>
        </w:sdtPr>
        <w:sdtEndPr>
          <w:rPr>
            <w:sz w:val="23"/>
            <w:szCs w:val="23"/>
          </w:rPr>
        </w:sdtEndPr>
        <w:sdtContent>
          <w:r w:rsidRPr="007F7962">
            <w:rPr>
              <w:rStyle w:val="PlaceholderText"/>
              <w:rFonts w:cs="Arial"/>
            </w:rPr>
            <w:t>Choose an item.</w:t>
          </w:r>
        </w:sdtContent>
      </w:sdt>
    </w:p>
    <w:p w14:paraId="1D6BEE5E" w14:textId="77777777" w:rsidR="00997E14" w:rsidRDefault="007F7962" w:rsidP="007F7962">
      <w:pPr>
        <w:pStyle w:val="Body"/>
        <w:spacing w:after="240"/>
        <w:rPr>
          <w:rFonts w:cs="Arial"/>
          <w:sz w:val="24"/>
          <w:szCs w:val="24"/>
        </w:rPr>
      </w:pPr>
      <w:r w:rsidRPr="007F7962">
        <w:rPr>
          <w:rFonts w:cs="Arial"/>
          <w:sz w:val="24"/>
          <w:szCs w:val="24"/>
        </w:rPr>
        <w:t xml:space="preserve">Name: </w:t>
      </w:r>
      <w:sdt>
        <w:sdtPr>
          <w:rPr>
            <w:rFonts w:cs="Arial"/>
            <w:sz w:val="24"/>
            <w:szCs w:val="24"/>
          </w:rPr>
          <w:id w:val="-800841036"/>
          <w:placeholder>
            <w:docPart w:val="B6A712D34C2B154DAF64AEFEC3C0DB67"/>
          </w:placeholder>
          <w:showingPlcHdr/>
        </w:sdtPr>
        <w:sdtContent>
          <w:r w:rsidRPr="007F7962">
            <w:rPr>
              <w:rStyle w:val="PlaceholderText"/>
              <w:rFonts w:cs="Arial"/>
              <w:highlight w:val="lightGray"/>
            </w:rPr>
            <w:t>Click or tap here to enter text.</w:t>
          </w:r>
        </w:sdtContent>
      </w:sdt>
      <w:r w:rsidRPr="007F7962">
        <w:rPr>
          <w:rFonts w:cs="Arial"/>
          <w:sz w:val="24"/>
          <w:szCs w:val="24"/>
        </w:rPr>
        <w:t xml:space="preserve"> </w:t>
      </w:r>
    </w:p>
    <w:p w14:paraId="24CBC6C9" w14:textId="48ADE8D9" w:rsidR="007F7962" w:rsidRPr="007F7962" w:rsidRDefault="007F7962" w:rsidP="007F7962">
      <w:pPr>
        <w:pStyle w:val="Body"/>
        <w:spacing w:after="240"/>
        <w:rPr>
          <w:rFonts w:cs="Arial"/>
          <w:sz w:val="24"/>
          <w:szCs w:val="24"/>
        </w:rPr>
      </w:pPr>
      <w:r w:rsidRPr="007F7962">
        <w:rPr>
          <w:rFonts w:cs="Arial"/>
          <w:sz w:val="24"/>
          <w:szCs w:val="24"/>
        </w:rPr>
        <w:t xml:space="preserve">Position: </w:t>
      </w:r>
      <w:sdt>
        <w:sdtPr>
          <w:rPr>
            <w:rFonts w:cs="Arial"/>
            <w:sz w:val="24"/>
            <w:szCs w:val="24"/>
          </w:rPr>
          <w:id w:val="1560736582"/>
          <w:placeholder>
            <w:docPart w:val="E09EC26C71F13E40A91153AF67FF9AF7"/>
          </w:placeholder>
          <w:showingPlcHdr/>
        </w:sdtPr>
        <w:sdtContent>
          <w:r w:rsidRPr="007F7962">
            <w:rPr>
              <w:rStyle w:val="PlaceholderText"/>
              <w:rFonts w:cs="Arial"/>
              <w:highlight w:val="lightGray"/>
            </w:rPr>
            <w:t>Click or tap here to enter text.</w:t>
          </w:r>
        </w:sdtContent>
      </w:sdt>
      <w:r w:rsidRPr="007F7962">
        <w:rPr>
          <w:rFonts w:cs="Arial"/>
          <w:sz w:val="24"/>
          <w:szCs w:val="24"/>
        </w:rPr>
        <w:tab/>
        <w:t xml:space="preserve">Date: </w:t>
      </w:r>
      <w:sdt>
        <w:sdtPr>
          <w:rPr>
            <w:rFonts w:cs="Arial"/>
            <w:sz w:val="24"/>
            <w:szCs w:val="24"/>
          </w:rPr>
          <w:id w:val="1159579488"/>
          <w:placeholder>
            <w:docPart w:val="7A481EE4C761254BBB8EF4319D3A3E4B"/>
          </w:placeholder>
          <w:showingPlcHdr/>
          <w:date>
            <w:dateFormat w:val="dd/MM/yyyy"/>
            <w:lid w:val="en-GB"/>
            <w:storeMappedDataAs w:val="dateTime"/>
            <w:calendar w:val="gregorian"/>
          </w:date>
        </w:sdtPr>
        <w:sdtContent>
          <w:r w:rsidRPr="007F7962">
            <w:rPr>
              <w:rStyle w:val="PlaceholderText"/>
              <w:rFonts w:cs="Arial"/>
              <w:highlight w:val="lightGray"/>
            </w:rPr>
            <w:t>Click or tap to enter a date.</w:t>
          </w:r>
        </w:sdtContent>
      </w:sdt>
    </w:p>
    <w:p w14:paraId="3895C165" w14:textId="77777777" w:rsidR="007F7962" w:rsidRPr="007F7962" w:rsidRDefault="007F7962" w:rsidP="007F7962">
      <w:pPr>
        <w:pStyle w:val="Body"/>
        <w:rPr>
          <w:rFonts w:cs="Arial"/>
          <w:sz w:val="24"/>
          <w:szCs w:val="24"/>
        </w:rPr>
      </w:pPr>
      <w:proofErr w:type="spellStart"/>
      <w:r w:rsidRPr="007F7962">
        <w:rPr>
          <w:rFonts w:cs="Arial"/>
          <w:sz w:val="24"/>
          <w:szCs w:val="24"/>
        </w:rPr>
        <w:t>Please</w:t>
      </w:r>
      <w:proofErr w:type="spellEnd"/>
      <w:r w:rsidRPr="007F7962">
        <w:rPr>
          <w:rFonts w:cs="Arial"/>
          <w:sz w:val="24"/>
          <w:szCs w:val="24"/>
        </w:rPr>
        <w:t xml:space="preserve"> </w:t>
      </w:r>
      <w:proofErr w:type="spellStart"/>
      <w:r w:rsidRPr="007F7962">
        <w:rPr>
          <w:rFonts w:cs="Arial"/>
          <w:sz w:val="24"/>
          <w:szCs w:val="24"/>
        </w:rPr>
        <w:t>provide</w:t>
      </w:r>
      <w:proofErr w:type="spellEnd"/>
      <w:r w:rsidRPr="007F7962">
        <w:rPr>
          <w:rFonts w:cs="Arial"/>
          <w:sz w:val="24"/>
          <w:szCs w:val="24"/>
        </w:rPr>
        <w:t xml:space="preserve"> a </w:t>
      </w:r>
      <w:proofErr w:type="spellStart"/>
      <w:r w:rsidRPr="007F7962">
        <w:rPr>
          <w:rFonts w:cs="Arial"/>
          <w:sz w:val="24"/>
          <w:szCs w:val="24"/>
        </w:rPr>
        <w:t>description</w:t>
      </w:r>
      <w:proofErr w:type="spellEnd"/>
      <w:r w:rsidRPr="007F7962">
        <w:rPr>
          <w:rFonts w:cs="Arial"/>
          <w:sz w:val="24"/>
          <w:szCs w:val="24"/>
        </w:rPr>
        <w:t xml:space="preserve"> </w:t>
      </w:r>
      <w:proofErr w:type="spellStart"/>
      <w:r w:rsidRPr="007F7962">
        <w:rPr>
          <w:rFonts w:cs="Arial"/>
          <w:sz w:val="24"/>
          <w:szCs w:val="24"/>
        </w:rPr>
        <w:t>of</w:t>
      </w:r>
      <w:proofErr w:type="spellEnd"/>
      <w:r w:rsidRPr="007F7962">
        <w:rPr>
          <w:rFonts w:cs="Arial"/>
          <w:sz w:val="24"/>
          <w:szCs w:val="24"/>
        </w:rPr>
        <w:t xml:space="preserve"> </w:t>
      </w:r>
      <w:proofErr w:type="spellStart"/>
      <w:r w:rsidRPr="007F7962">
        <w:rPr>
          <w:rFonts w:cs="Arial"/>
          <w:sz w:val="24"/>
          <w:szCs w:val="24"/>
        </w:rPr>
        <w:t>the</w:t>
      </w:r>
      <w:proofErr w:type="spellEnd"/>
      <w:r w:rsidRPr="007F7962">
        <w:rPr>
          <w:rFonts w:cs="Arial"/>
          <w:sz w:val="24"/>
          <w:szCs w:val="24"/>
        </w:rPr>
        <w:t xml:space="preserve"> </w:t>
      </w:r>
      <w:proofErr w:type="spellStart"/>
      <w:r w:rsidRPr="007F7962">
        <w:rPr>
          <w:rFonts w:cs="Arial"/>
          <w:sz w:val="24"/>
          <w:szCs w:val="24"/>
        </w:rPr>
        <w:t>activities</w:t>
      </w:r>
      <w:proofErr w:type="spellEnd"/>
      <w:r w:rsidRPr="007F7962">
        <w:rPr>
          <w:rFonts w:cs="Arial"/>
          <w:sz w:val="24"/>
          <w:szCs w:val="24"/>
        </w:rPr>
        <w:t xml:space="preserve"> </w:t>
      </w:r>
      <w:proofErr w:type="spellStart"/>
      <w:r w:rsidRPr="007F7962">
        <w:rPr>
          <w:rFonts w:cs="Arial"/>
          <w:sz w:val="24"/>
          <w:szCs w:val="24"/>
        </w:rPr>
        <w:t>your</w:t>
      </w:r>
      <w:proofErr w:type="spellEnd"/>
      <w:r w:rsidRPr="007F7962">
        <w:rPr>
          <w:rFonts w:cs="Arial"/>
          <w:sz w:val="24"/>
          <w:szCs w:val="24"/>
        </w:rPr>
        <w:t xml:space="preserve"> </w:t>
      </w:r>
      <w:proofErr w:type="spellStart"/>
      <w:r w:rsidRPr="007F7962">
        <w:rPr>
          <w:rFonts w:cs="Arial"/>
          <w:sz w:val="24"/>
          <w:szCs w:val="24"/>
        </w:rPr>
        <w:t>business</w:t>
      </w:r>
      <w:proofErr w:type="spellEnd"/>
      <w:r w:rsidRPr="007F7962">
        <w:rPr>
          <w:rFonts w:cs="Arial"/>
          <w:sz w:val="24"/>
          <w:szCs w:val="24"/>
        </w:rPr>
        <w:t xml:space="preserve"> </w:t>
      </w:r>
      <w:proofErr w:type="spellStart"/>
      <w:r w:rsidRPr="007F7962">
        <w:rPr>
          <w:rFonts w:cs="Arial"/>
          <w:sz w:val="24"/>
          <w:szCs w:val="24"/>
        </w:rPr>
        <w:t>is</w:t>
      </w:r>
      <w:proofErr w:type="spellEnd"/>
      <w:r w:rsidRPr="007F7962">
        <w:rPr>
          <w:rFonts w:cs="Arial"/>
          <w:sz w:val="24"/>
          <w:szCs w:val="24"/>
        </w:rPr>
        <w:t xml:space="preserve"> </w:t>
      </w:r>
      <w:proofErr w:type="spellStart"/>
      <w:r w:rsidRPr="007F7962">
        <w:rPr>
          <w:rFonts w:cs="Arial"/>
          <w:sz w:val="24"/>
          <w:szCs w:val="24"/>
        </w:rPr>
        <w:t>already</w:t>
      </w:r>
      <w:proofErr w:type="spellEnd"/>
      <w:r w:rsidRPr="007F7962">
        <w:rPr>
          <w:rFonts w:cs="Arial"/>
          <w:sz w:val="24"/>
          <w:szCs w:val="24"/>
        </w:rPr>
        <w:t xml:space="preserve"> </w:t>
      </w:r>
      <w:proofErr w:type="spellStart"/>
      <w:r w:rsidRPr="007F7962">
        <w:rPr>
          <w:rFonts w:cs="Arial"/>
          <w:sz w:val="24"/>
          <w:szCs w:val="24"/>
        </w:rPr>
        <w:t>undertaking</w:t>
      </w:r>
      <w:proofErr w:type="spellEnd"/>
      <w:r w:rsidRPr="007F7962">
        <w:rPr>
          <w:rFonts w:cs="Arial"/>
          <w:sz w:val="24"/>
          <w:szCs w:val="24"/>
        </w:rPr>
        <w:t xml:space="preserve"> </w:t>
      </w:r>
      <w:proofErr w:type="spellStart"/>
      <w:r w:rsidRPr="007F7962">
        <w:rPr>
          <w:rFonts w:cs="Arial"/>
          <w:sz w:val="24"/>
          <w:szCs w:val="24"/>
        </w:rPr>
        <w:t>to</w:t>
      </w:r>
      <w:proofErr w:type="spellEnd"/>
      <w:r w:rsidRPr="007F7962">
        <w:rPr>
          <w:rFonts w:cs="Arial"/>
          <w:sz w:val="24"/>
          <w:szCs w:val="24"/>
        </w:rPr>
        <w:t xml:space="preserve"> </w:t>
      </w:r>
      <w:proofErr w:type="spellStart"/>
      <w:r w:rsidRPr="007F7962">
        <w:rPr>
          <w:rFonts w:cs="Arial"/>
          <w:sz w:val="24"/>
          <w:szCs w:val="24"/>
        </w:rPr>
        <w:t>reduce</w:t>
      </w:r>
      <w:proofErr w:type="spellEnd"/>
      <w:r w:rsidRPr="007F7962">
        <w:rPr>
          <w:rFonts w:cs="Arial"/>
          <w:sz w:val="24"/>
          <w:szCs w:val="24"/>
        </w:rPr>
        <w:t xml:space="preserve"> </w:t>
      </w:r>
      <w:proofErr w:type="spellStart"/>
      <w:r w:rsidRPr="007F7962">
        <w:rPr>
          <w:rFonts w:cs="Arial"/>
          <w:sz w:val="24"/>
          <w:szCs w:val="24"/>
        </w:rPr>
        <w:t>carbon</w:t>
      </w:r>
      <w:proofErr w:type="spellEnd"/>
      <w:r w:rsidRPr="007F7962">
        <w:rPr>
          <w:rFonts w:cs="Arial"/>
          <w:sz w:val="24"/>
          <w:szCs w:val="24"/>
        </w:rPr>
        <w:t xml:space="preserve"> </w:t>
      </w:r>
      <w:proofErr w:type="spellStart"/>
      <w:r w:rsidRPr="007F7962">
        <w:rPr>
          <w:rFonts w:cs="Arial"/>
          <w:sz w:val="24"/>
          <w:szCs w:val="24"/>
        </w:rPr>
        <w:t>emissions</w:t>
      </w:r>
      <w:proofErr w:type="spellEnd"/>
      <w:r w:rsidRPr="007F7962">
        <w:rPr>
          <w:rFonts w:cs="Arial"/>
          <w:sz w:val="24"/>
          <w:szCs w:val="24"/>
        </w:rPr>
        <w:t xml:space="preserve"> </w:t>
      </w:r>
      <w:r w:rsidRPr="007F7962">
        <w:rPr>
          <w:rFonts w:cs="Arial"/>
          <w:color w:val="A6A6A6" w:themeColor="background1" w:themeShade="A6"/>
          <w:sz w:val="18"/>
          <w:szCs w:val="18"/>
        </w:rPr>
        <w:t>(</w:t>
      </w:r>
      <w:proofErr w:type="spellStart"/>
      <w:r w:rsidRPr="007F7962">
        <w:rPr>
          <w:rFonts w:cs="Arial"/>
          <w:i/>
          <w:iCs/>
          <w:color w:val="A6A6A6" w:themeColor="background1" w:themeShade="A6"/>
          <w:sz w:val="18"/>
          <w:szCs w:val="18"/>
        </w:rPr>
        <w:t>For</w:t>
      </w:r>
      <w:proofErr w:type="spellEnd"/>
      <w:r w:rsidRPr="007F7962">
        <w:rPr>
          <w:rFonts w:cs="Arial"/>
          <w:i/>
          <w:iCs/>
          <w:color w:val="A6A6A6" w:themeColor="background1" w:themeShade="A6"/>
          <w:sz w:val="18"/>
          <w:szCs w:val="18"/>
        </w:rPr>
        <w:t xml:space="preserve"> </w:t>
      </w:r>
      <w:proofErr w:type="spellStart"/>
      <w:r w:rsidRPr="007F7962">
        <w:rPr>
          <w:rFonts w:cs="Arial"/>
          <w:i/>
          <w:iCs/>
          <w:color w:val="A6A6A6" w:themeColor="background1" w:themeShade="A6"/>
          <w:sz w:val="18"/>
          <w:szCs w:val="18"/>
        </w:rPr>
        <w:t>example</w:t>
      </w:r>
      <w:proofErr w:type="spellEnd"/>
      <w:r w:rsidRPr="007F7962">
        <w:rPr>
          <w:rFonts w:cs="Arial"/>
          <w:i/>
          <w:iCs/>
          <w:color w:val="A6A6A6" w:themeColor="background1" w:themeShade="A6"/>
          <w:sz w:val="18"/>
          <w:szCs w:val="18"/>
        </w:rPr>
        <w:t xml:space="preserve"> </w:t>
      </w:r>
      <w:proofErr w:type="spellStart"/>
      <w:r w:rsidRPr="007F7962">
        <w:rPr>
          <w:rFonts w:cs="Arial"/>
          <w:i/>
          <w:iCs/>
          <w:color w:val="A6A6A6" w:themeColor="background1" w:themeShade="A6"/>
          <w:sz w:val="18"/>
          <w:szCs w:val="18"/>
        </w:rPr>
        <w:t>Switching</w:t>
      </w:r>
      <w:proofErr w:type="spellEnd"/>
      <w:r w:rsidRPr="007F7962">
        <w:rPr>
          <w:rFonts w:cs="Arial"/>
          <w:i/>
          <w:iCs/>
          <w:color w:val="A6A6A6" w:themeColor="background1" w:themeShade="A6"/>
          <w:sz w:val="18"/>
          <w:szCs w:val="18"/>
        </w:rPr>
        <w:t xml:space="preserve"> </w:t>
      </w:r>
      <w:proofErr w:type="spellStart"/>
      <w:r w:rsidRPr="007F7962">
        <w:rPr>
          <w:rFonts w:cs="Arial"/>
          <w:i/>
          <w:iCs/>
          <w:color w:val="A6A6A6" w:themeColor="background1" w:themeShade="A6"/>
          <w:sz w:val="18"/>
          <w:szCs w:val="18"/>
        </w:rPr>
        <w:t>to</w:t>
      </w:r>
      <w:proofErr w:type="spellEnd"/>
      <w:r w:rsidRPr="007F7962">
        <w:rPr>
          <w:rFonts w:cs="Arial"/>
          <w:i/>
          <w:iCs/>
          <w:color w:val="A6A6A6" w:themeColor="background1" w:themeShade="A6"/>
          <w:sz w:val="18"/>
          <w:szCs w:val="18"/>
        </w:rPr>
        <w:t xml:space="preserve"> LED light </w:t>
      </w:r>
      <w:proofErr w:type="spellStart"/>
      <w:r w:rsidRPr="007F7962">
        <w:rPr>
          <w:rFonts w:cs="Arial"/>
          <w:i/>
          <w:iCs/>
          <w:color w:val="A6A6A6" w:themeColor="background1" w:themeShade="A6"/>
          <w:sz w:val="18"/>
          <w:szCs w:val="18"/>
        </w:rPr>
        <w:t>bulbs</w:t>
      </w:r>
      <w:proofErr w:type="spellEnd"/>
      <w:r w:rsidRPr="007F7962">
        <w:rPr>
          <w:rFonts w:cs="Arial"/>
          <w:i/>
          <w:iCs/>
          <w:color w:val="A6A6A6" w:themeColor="background1" w:themeShade="A6"/>
          <w:sz w:val="18"/>
          <w:szCs w:val="18"/>
        </w:rPr>
        <w:t xml:space="preserve">, </w:t>
      </w:r>
      <w:proofErr w:type="spellStart"/>
      <w:r w:rsidRPr="007F7962">
        <w:rPr>
          <w:rFonts w:cs="Arial"/>
          <w:i/>
          <w:iCs/>
          <w:color w:val="A6A6A6" w:themeColor="background1" w:themeShade="A6"/>
          <w:sz w:val="18"/>
          <w:szCs w:val="18"/>
        </w:rPr>
        <w:t>Switching</w:t>
      </w:r>
      <w:proofErr w:type="spellEnd"/>
      <w:r w:rsidRPr="007F7962">
        <w:rPr>
          <w:rFonts w:cs="Arial"/>
          <w:i/>
          <w:iCs/>
          <w:color w:val="A6A6A6" w:themeColor="background1" w:themeShade="A6"/>
          <w:sz w:val="18"/>
          <w:szCs w:val="18"/>
        </w:rPr>
        <w:t xml:space="preserve"> </w:t>
      </w:r>
      <w:proofErr w:type="spellStart"/>
      <w:r w:rsidRPr="007F7962">
        <w:rPr>
          <w:rFonts w:cs="Arial"/>
          <w:i/>
          <w:iCs/>
          <w:color w:val="A6A6A6" w:themeColor="background1" w:themeShade="A6"/>
          <w:sz w:val="18"/>
          <w:szCs w:val="18"/>
        </w:rPr>
        <w:t>to</w:t>
      </w:r>
      <w:proofErr w:type="spellEnd"/>
      <w:r w:rsidRPr="007F7962">
        <w:rPr>
          <w:rFonts w:cs="Arial"/>
          <w:i/>
          <w:iCs/>
          <w:color w:val="A6A6A6" w:themeColor="background1" w:themeShade="A6"/>
          <w:sz w:val="18"/>
          <w:szCs w:val="18"/>
        </w:rPr>
        <w:t xml:space="preserve"> </w:t>
      </w:r>
      <w:proofErr w:type="spellStart"/>
      <w:r w:rsidRPr="007F7962">
        <w:rPr>
          <w:rFonts w:cs="Arial"/>
          <w:i/>
          <w:iCs/>
          <w:color w:val="A6A6A6" w:themeColor="background1" w:themeShade="A6"/>
          <w:sz w:val="18"/>
          <w:szCs w:val="18"/>
        </w:rPr>
        <w:t>renewable</w:t>
      </w:r>
      <w:proofErr w:type="spellEnd"/>
      <w:r w:rsidRPr="007F7962">
        <w:rPr>
          <w:rFonts w:cs="Arial"/>
          <w:i/>
          <w:iCs/>
          <w:color w:val="A6A6A6" w:themeColor="background1" w:themeShade="A6"/>
          <w:sz w:val="18"/>
          <w:szCs w:val="18"/>
        </w:rPr>
        <w:t xml:space="preserve"> </w:t>
      </w:r>
      <w:proofErr w:type="spellStart"/>
      <w:r w:rsidRPr="007F7962">
        <w:rPr>
          <w:rFonts w:cs="Arial"/>
          <w:i/>
          <w:iCs/>
          <w:color w:val="A6A6A6" w:themeColor="background1" w:themeShade="A6"/>
          <w:sz w:val="18"/>
          <w:szCs w:val="18"/>
        </w:rPr>
        <w:t>energy</w:t>
      </w:r>
      <w:proofErr w:type="spellEnd"/>
      <w:r w:rsidRPr="007F7962">
        <w:rPr>
          <w:rFonts w:cs="Arial"/>
          <w:i/>
          <w:iCs/>
          <w:color w:val="A6A6A6" w:themeColor="background1" w:themeShade="A6"/>
          <w:sz w:val="18"/>
          <w:szCs w:val="18"/>
        </w:rPr>
        <w:t xml:space="preserve"> supplier, </w:t>
      </w:r>
      <w:proofErr w:type="spellStart"/>
      <w:r w:rsidRPr="007F7962">
        <w:rPr>
          <w:rFonts w:cs="Arial"/>
          <w:i/>
          <w:iCs/>
          <w:color w:val="A6A6A6" w:themeColor="background1" w:themeShade="A6"/>
          <w:sz w:val="18"/>
          <w:szCs w:val="18"/>
        </w:rPr>
        <w:t>Priotising</w:t>
      </w:r>
      <w:proofErr w:type="spellEnd"/>
      <w:r w:rsidRPr="007F7962">
        <w:rPr>
          <w:rFonts w:cs="Arial"/>
          <w:i/>
          <w:iCs/>
          <w:color w:val="A6A6A6" w:themeColor="background1" w:themeShade="A6"/>
          <w:sz w:val="18"/>
          <w:szCs w:val="18"/>
        </w:rPr>
        <w:t xml:space="preserve"> hybrid </w:t>
      </w:r>
      <w:proofErr w:type="spellStart"/>
      <w:r w:rsidRPr="007F7962">
        <w:rPr>
          <w:rFonts w:cs="Arial"/>
          <w:i/>
          <w:iCs/>
          <w:color w:val="A6A6A6" w:themeColor="background1" w:themeShade="A6"/>
          <w:sz w:val="18"/>
          <w:szCs w:val="18"/>
        </w:rPr>
        <w:t>working</w:t>
      </w:r>
      <w:proofErr w:type="spellEnd"/>
      <w:r w:rsidRPr="007F7962">
        <w:rPr>
          <w:rFonts w:cs="Arial"/>
          <w:i/>
          <w:iCs/>
          <w:color w:val="A6A6A6" w:themeColor="background1" w:themeShade="A6"/>
          <w:sz w:val="18"/>
          <w:szCs w:val="18"/>
        </w:rPr>
        <w:t>)</w:t>
      </w:r>
      <w:r w:rsidRPr="007F7962">
        <w:rPr>
          <w:rFonts w:cs="Arial"/>
        </w:rPr>
        <w:t xml:space="preserve">: </w:t>
      </w:r>
    </w:p>
    <w:sdt>
      <w:sdtPr>
        <w:rPr>
          <w:rFonts w:cs="Arial"/>
          <w:sz w:val="24"/>
          <w:szCs w:val="24"/>
        </w:rPr>
        <w:id w:val="-1744166480"/>
        <w:placeholder>
          <w:docPart w:val="00B02E00FC9648478DEF06B1227A659B"/>
        </w:placeholder>
        <w:showingPlcHdr/>
      </w:sdtPr>
      <w:sdtContent>
        <w:p w14:paraId="64291841" w14:textId="77777777" w:rsidR="007F7962" w:rsidRPr="007F7962" w:rsidRDefault="007F7962" w:rsidP="007F7962">
          <w:pPr>
            <w:pStyle w:val="Body"/>
            <w:rPr>
              <w:rFonts w:cs="Arial"/>
              <w:sz w:val="24"/>
              <w:szCs w:val="24"/>
            </w:rPr>
          </w:pPr>
          <w:r w:rsidRPr="007F7962">
            <w:rPr>
              <w:rStyle w:val="PlaceholderText"/>
              <w:rFonts w:cs="Arial"/>
              <w:highlight w:val="lightGray"/>
            </w:rPr>
            <w:t>Click or tap here to enter text.</w:t>
          </w:r>
        </w:p>
      </w:sdtContent>
    </w:sdt>
    <w:p w14:paraId="46E178EC" w14:textId="77777777" w:rsidR="002C3CE7" w:rsidRDefault="002C3CE7" w:rsidP="002C3CE7">
      <w:pPr>
        <w:pStyle w:val="IntenseQuote"/>
        <w:sectPr w:rsidR="002C3CE7" w:rsidSect="00997E14">
          <w:headerReference w:type="default" r:id="rId13"/>
          <w:footerReference w:type="default" r:id="rId14"/>
          <w:type w:val="continuous"/>
          <w:pgSz w:w="11900" w:h="16840"/>
          <w:pgMar w:top="2835" w:right="1134" w:bottom="1134" w:left="1134" w:header="709" w:footer="709" w:gutter="0"/>
          <w:cols w:space="720"/>
          <w:titlePg/>
          <w:docGrid w:linePitch="326"/>
        </w:sectPr>
      </w:pPr>
    </w:p>
    <w:p w14:paraId="48247DEF" w14:textId="3B000787" w:rsidR="00BE2039" w:rsidRPr="00BE2039" w:rsidRDefault="00BE2039" w:rsidP="00BE2039">
      <w:pPr>
        <w:pStyle w:val="Body"/>
      </w:pPr>
      <w:r>
        <w:rPr>
          <w:noProof/>
          <w:lang w:val="en-GB"/>
        </w:rPr>
        <w:lastRenderedPageBreak/>
        <w:drawing>
          <wp:anchor distT="0" distB="0" distL="114300" distR="114300" simplePos="0" relativeHeight="251661312" behindDoc="1" locked="0" layoutInCell="1" allowOverlap="1" wp14:anchorId="0B2D8762" wp14:editId="5D815667">
            <wp:simplePos x="0" y="0"/>
            <wp:positionH relativeFrom="column">
              <wp:posOffset>-718457</wp:posOffset>
            </wp:positionH>
            <wp:positionV relativeFrom="paragraph">
              <wp:posOffset>-1785257</wp:posOffset>
            </wp:positionV>
            <wp:extent cx="7570521" cy="10700657"/>
            <wp:effectExtent l="0" t="0" r="0" b="5715"/>
            <wp:wrapNone/>
            <wp:docPr id="9" name="Picture 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007_Business Race to Zero Carbon Action Plan_WORD_v1-3.jpg"/>
                    <pic:cNvPicPr/>
                  </pic:nvPicPr>
                  <pic:blipFill>
                    <a:blip r:embed="rId15">
                      <a:extLst>
                        <a:ext uri="{28A0092B-C50C-407E-A947-70E740481C1C}">
                          <a14:useLocalDpi xmlns:a14="http://schemas.microsoft.com/office/drawing/2010/main" val="0"/>
                        </a:ext>
                      </a:extLst>
                    </a:blip>
                    <a:stretch>
                      <a:fillRect/>
                    </a:stretch>
                  </pic:blipFill>
                  <pic:spPr>
                    <a:xfrm>
                      <a:off x="0" y="0"/>
                      <a:ext cx="7570521" cy="10700657"/>
                    </a:xfrm>
                    <a:prstGeom prst="rect">
                      <a:avLst/>
                    </a:prstGeom>
                  </pic:spPr>
                </pic:pic>
              </a:graphicData>
            </a:graphic>
            <wp14:sizeRelH relativeFrom="page">
              <wp14:pctWidth>0</wp14:pctWidth>
            </wp14:sizeRelH>
            <wp14:sizeRelV relativeFrom="page">
              <wp14:pctHeight>0</wp14:pctHeight>
            </wp14:sizeRelV>
          </wp:anchor>
        </w:drawing>
      </w:r>
    </w:p>
    <w:p w14:paraId="33BDF884" w14:textId="49B1E17E" w:rsidR="007F7962" w:rsidRPr="002C3CE7" w:rsidRDefault="007F7962" w:rsidP="00AE1BBF">
      <w:pPr>
        <w:pStyle w:val="IntenseQuote"/>
        <w:shd w:val="clear" w:color="auto" w:fill="auto"/>
        <w:spacing w:before="360"/>
        <w:rPr>
          <w:color w:val="FFFFFF" w:themeColor="background1"/>
        </w:rPr>
      </w:pPr>
      <w:r w:rsidRPr="002C3CE7">
        <w:rPr>
          <w:color w:val="FFFFFF" w:themeColor="background1"/>
        </w:rPr>
        <w:t>The Climate Emergency</w:t>
      </w:r>
    </w:p>
    <w:p w14:paraId="19F3A7D0" w14:textId="74A067CB" w:rsidR="007F7962" w:rsidRPr="002C3CE7" w:rsidRDefault="007F7962" w:rsidP="007F7962">
      <w:pPr>
        <w:pStyle w:val="Body"/>
        <w:rPr>
          <w:rFonts w:cs="Arial"/>
          <w:color w:val="FFFFFF" w:themeColor="background1"/>
          <w:sz w:val="24"/>
          <w:szCs w:val="24"/>
        </w:rPr>
      </w:pPr>
      <w:r w:rsidRPr="002C3CE7">
        <w:rPr>
          <w:rFonts w:cs="Arial"/>
          <w:color w:val="FFFFFF" w:themeColor="background1"/>
          <w:sz w:val="24"/>
          <w:szCs w:val="24"/>
          <w:lang w:val="en-US"/>
        </w:rPr>
        <w:t xml:space="preserve">Many human activities, like burning fuel or gas and producing electricity, produce greenhouses gases, particularly carbon dioxide. These gases cause climate change, raising the average temperature of the world. This is already causing extreme weather, sea level rise and damage to nature. If we do not take urgent action these impacts will </w:t>
      </w:r>
      <w:r w:rsidR="005C4554">
        <w:rPr>
          <w:rFonts w:cs="Arial"/>
          <w:color w:val="FFFFFF" w:themeColor="background1"/>
          <w:sz w:val="24"/>
          <w:szCs w:val="24"/>
          <w:lang w:val="en-US"/>
        </w:rPr>
        <w:br/>
      </w:r>
      <w:r w:rsidRPr="002C3CE7">
        <w:rPr>
          <w:rFonts w:cs="Arial"/>
          <w:color w:val="FFFFFF" w:themeColor="background1"/>
          <w:sz w:val="24"/>
          <w:szCs w:val="24"/>
          <w:lang w:val="en-US"/>
        </w:rPr>
        <w:t xml:space="preserve">get much worse. </w:t>
      </w:r>
    </w:p>
    <w:p w14:paraId="33799175" w14:textId="280EA2FF" w:rsidR="007F7962" w:rsidRPr="002C3CE7" w:rsidRDefault="007F7962" w:rsidP="00BE2039">
      <w:pPr>
        <w:pStyle w:val="Body"/>
        <w:shd w:val="clear" w:color="auto" w:fill="7D1CD9"/>
        <w:rPr>
          <w:rFonts w:cs="Arial"/>
          <w:color w:val="FFFFFF" w:themeColor="background1"/>
          <w:sz w:val="24"/>
          <w:szCs w:val="24"/>
        </w:rPr>
      </w:pPr>
      <w:r w:rsidRPr="002C3CE7">
        <w:rPr>
          <w:rFonts w:cs="Arial"/>
          <w:color w:val="FFFFFF" w:themeColor="background1"/>
          <w:sz w:val="24"/>
          <w:szCs w:val="24"/>
          <w:lang w:val="en-US"/>
        </w:rPr>
        <w:t xml:space="preserve">In May 2019 the UK parliament declared a climate emergency and in the same year </w:t>
      </w:r>
      <w:r w:rsidR="005C4554">
        <w:rPr>
          <w:rFonts w:cs="Arial"/>
          <w:color w:val="FFFFFF" w:themeColor="background1"/>
          <w:sz w:val="24"/>
          <w:szCs w:val="24"/>
          <w:lang w:val="en-US"/>
        </w:rPr>
        <w:br/>
      </w:r>
      <w:r w:rsidRPr="002C3CE7">
        <w:rPr>
          <w:rFonts w:cs="Arial"/>
          <w:color w:val="FFFFFF" w:themeColor="background1"/>
          <w:sz w:val="24"/>
          <w:szCs w:val="24"/>
          <w:lang w:val="en-US"/>
        </w:rPr>
        <w:t xml:space="preserve">The Climate Change Act 2008 was amended to include the commitment for the UK to reach net zero greenhouse gas emissions by 2050. </w:t>
      </w:r>
      <w:r w:rsidRPr="00AE1BBF">
        <w:rPr>
          <w:rFonts w:cs="Arial"/>
          <w:color w:val="FFFFFF" w:themeColor="background1"/>
          <w:sz w:val="24"/>
          <w:szCs w:val="24"/>
          <w:lang w:val="en-US"/>
        </w:rPr>
        <w:t xml:space="preserve">Leicester City Council has declared </w:t>
      </w:r>
      <w:r w:rsidR="005C4554">
        <w:rPr>
          <w:rFonts w:cs="Arial"/>
          <w:color w:val="FFFFFF" w:themeColor="background1"/>
          <w:sz w:val="24"/>
          <w:szCs w:val="24"/>
          <w:lang w:val="en-US"/>
        </w:rPr>
        <w:br/>
      </w:r>
      <w:r w:rsidRPr="00AE1BBF">
        <w:rPr>
          <w:rFonts w:cs="Arial"/>
          <w:color w:val="FFFFFF" w:themeColor="background1"/>
          <w:sz w:val="24"/>
          <w:szCs w:val="24"/>
          <w:lang w:val="en-US"/>
        </w:rPr>
        <w:t xml:space="preserve">a ‘Climate Emergency’ in response to this </w:t>
      </w:r>
      <w:proofErr w:type="gramStart"/>
      <w:r w:rsidRPr="00AE1BBF">
        <w:rPr>
          <w:rFonts w:cs="Arial"/>
          <w:color w:val="FFFFFF" w:themeColor="background1"/>
          <w:sz w:val="24"/>
          <w:szCs w:val="24"/>
          <w:lang w:val="en-US"/>
        </w:rPr>
        <w:t>threat, and</w:t>
      </w:r>
      <w:proofErr w:type="gramEnd"/>
      <w:r w:rsidRPr="00AE1BBF">
        <w:rPr>
          <w:rFonts w:cs="Arial"/>
          <w:color w:val="FFFFFF" w:themeColor="background1"/>
          <w:sz w:val="24"/>
          <w:szCs w:val="24"/>
          <w:lang w:val="en-US"/>
        </w:rPr>
        <w:t xml:space="preserve"> has set a citywide target to be </w:t>
      </w:r>
      <w:r w:rsidR="005C4554">
        <w:rPr>
          <w:rFonts w:cs="Arial"/>
          <w:color w:val="FFFFFF" w:themeColor="background1"/>
          <w:sz w:val="24"/>
          <w:szCs w:val="24"/>
          <w:lang w:val="en-US"/>
        </w:rPr>
        <w:br/>
      </w:r>
      <w:r w:rsidRPr="00AE1BBF">
        <w:rPr>
          <w:rFonts w:cs="Arial"/>
          <w:color w:val="FFFFFF" w:themeColor="background1"/>
          <w:sz w:val="24"/>
          <w:szCs w:val="24"/>
          <w:lang w:val="en-US"/>
        </w:rPr>
        <w:t>carbon neutral by 2030.</w:t>
      </w:r>
    </w:p>
    <w:p w14:paraId="59CE0680" w14:textId="40AA330F" w:rsidR="007F7962" w:rsidRPr="002C3CE7" w:rsidRDefault="007F7962" w:rsidP="007F7962">
      <w:pPr>
        <w:pStyle w:val="Body"/>
        <w:rPr>
          <w:rFonts w:cs="Arial"/>
          <w:color w:val="FFFFFF" w:themeColor="background1"/>
          <w:sz w:val="24"/>
          <w:szCs w:val="24"/>
          <w:lang w:val="en-US"/>
        </w:rPr>
      </w:pPr>
      <w:r w:rsidRPr="002C3CE7">
        <w:rPr>
          <w:rFonts w:cs="Arial"/>
          <w:color w:val="FFFFFF" w:themeColor="background1"/>
          <w:sz w:val="24"/>
          <w:szCs w:val="24"/>
          <w:lang w:val="en-US"/>
        </w:rPr>
        <w:t>In the United Kingdom, SME</w:t>
      </w:r>
      <w:r w:rsidRPr="002C3CE7">
        <w:rPr>
          <w:rFonts w:cs="Arial"/>
          <w:color w:val="FFFFFF" w:themeColor="background1"/>
          <w:sz w:val="24"/>
          <w:szCs w:val="24"/>
          <w:rtl/>
        </w:rPr>
        <w:t>’</w:t>
      </w:r>
      <w:r w:rsidRPr="002C3CE7">
        <w:rPr>
          <w:rFonts w:cs="Arial"/>
          <w:color w:val="FFFFFF" w:themeColor="background1"/>
          <w:sz w:val="24"/>
          <w:szCs w:val="24"/>
          <w:lang w:val="en-US"/>
        </w:rPr>
        <w:t>s account for over 99% of businesses and are key to reducing the city</w:t>
      </w:r>
      <w:r w:rsidRPr="002C3CE7">
        <w:rPr>
          <w:rFonts w:cs="Arial"/>
          <w:color w:val="FFFFFF" w:themeColor="background1"/>
          <w:sz w:val="24"/>
          <w:szCs w:val="24"/>
          <w:rtl/>
        </w:rPr>
        <w:t>’</w:t>
      </w:r>
      <w:r w:rsidRPr="002C3CE7">
        <w:rPr>
          <w:rFonts w:cs="Arial"/>
          <w:color w:val="FFFFFF" w:themeColor="background1"/>
          <w:sz w:val="24"/>
          <w:szCs w:val="24"/>
          <w:lang w:val="pt-PT"/>
        </w:rPr>
        <w:t xml:space="preserve">s </w:t>
      </w:r>
      <w:proofErr w:type="spellStart"/>
      <w:r w:rsidRPr="002C3CE7">
        <w:rPr>
          <w:rFonts w:cs="Arial"/>
          <w:color w:val="FFFFFF" w:themeColor="background1"/>
          <w:sz w:val="24"/>
          <w:szCs w:val="24"/>
          <w:lang w:val="pt-PT"/>
        </w:rPr>
        <w:t>carbon</w:t>
      </w:r>
      <w:proofErr w:type="spellEnd"/>
      <w:r w:rsidRPr="002C3CE7">
        <w:rPr>
          <w:rFonts w:cs="Arial"/>
          <w:color w:val="FFFFFF" w:themeColor="background1"/>
          <w:sz w:val="24"/>
          <w:szCs w:val="24"/>
          <w:lang w:val="pt-PT"/>
        </w:rPr>
        <w:t xml:space="preserve"> </w:t>
      </w:r>
      <w:proofErr w:type="spellStart"/>
      <w:r w:rsidRPr="002C3CE7">
        <w:rPr>
          <w:rFonts w:cs="Arial"/>
          <w:color w:val="FFFFFF" w:themeColor="background1"/>
          <w:sz w:val="24"/>
          <w:szCs w:val="24"/>
          <w:lang w:val="pt-PT"/>
        </w:rPr>
        <w:t>emissions</w:t>
      </w:r>
      <w:proofErr w:type="spellEnd"/>
      <w:r w:rsidRPr="002C3CE7">
        <w:rPr>
          <w:rFonts w:cs="Arial"/>
          <w:color w:val="FFFFFF" w:themeColor="background1"/>
          <w:sz w:val="24"/>
          <w:szCs w:val="24"/>
          <w:lang w:val="pt-PT"/>
        </w:rPr>
        <w:t>.</w:t>
      </w:r>
      <w:r w:rsidRPr="002C3CE7">
        <w:rPr>
          <w:rFonts w:cs="Arial"/>
          <w:color w:val="FFFFFF" w:themeColor="background1"/>
          <w:sz w:val="24"/>
          <w:szCs w:val="24"/>
          <w:lang w:val="en-US"/>
        </w:rPr>
        <w:t xml:space="preserve"> This Race to Zero Carbon Action Plan is aimed </w:t>
      </w:r>
      <w:r w:rsidR="005C4554">
        <w:rPr>
          <w:rFonts w:cs="Arial"/>
          <w:color w:val="FFFFFF" w:themeColor="background1"/>
          <w:sz w:val="24"/>
          <w:szCs w:val="24"/>
          <w:lang w:val="en-US"/>
        </w:rPr>
        <w:br/>
      </w:r>
      <w:r w:rsidRPr="002C3CE7">
        <w:rPr>
          <w:rFonts w:cs="Arial"/>
          <w:color w:val="FFFFFF" w:themeColor="background1"/>
          <w:sz w:val="24"/>
          <w:szCs w:val="24"/>
          <w:lang w:val="en-US"/>
        </w:rPr>
        <w:t xml:space="preserve">at small and medium sized businesses. </w:t>
      </w:r>
    </w:p>
    <w:p w14:paraId="5025C1DE" w14:textId="77777777" w:rsidR="007F7962" w:rsidRPr="002C3CE7" w:rsidRDefault="007F7962" w:rsidP="00BE2039">
      <w:pPr>
        <w:pStyle w:val="IntenseQuote"/>
        <w:shd w:val="clear" w:color="auto" w:fill="auto"/>
        <w:spacing w:before="360"/>
        <w:rPr>
          <w:color w:val="FFFFFF" w:themeColor="background1"/>
        </w:rPr>
      </w:pPr>
      <w:r w:rsidRPr="002C3CE7">
        <w:rPr>
          <w:color w:val="FFFFFF" w:themeColor="background1"/>
        </w:rPr>
        <w:t xml:space="preserve">Context and Drivers for </w:t>
      </w:r>
      <w:proofErr w:type="spellStart"/>
      <w:r w:rsidRPr="002C3CE7">
        <w:rPr>
          <w:color w:val="FFFFFF" w:themeColor="background1"/>
        </w:rPr>
        <w:t>Decarbonisation</w:t>
      </w:r>
      <w:proofErr w:type="spellEnd"/>
    </w:p>
    <w:p w14:paraId="538B5064" w14:textId="2C82A5C4" w:rsidR="007F7962" w:rsidRPr="002C3CE7" w:rsidRDefault="007F7962" w:rsidP="007F7962">
      <w:pPr>
        <w:pStyle w:val="Body"/>
        <w:rPr>
          <w:rFonts w:cs="Arial"/>
          <w:color w:val="FFFFFF" w:themeColor="background1"/>
          <w:sz w:val="24"/>
          <w:szCs w:val="24"/>
        </w:rPr>
      </w:pPr>
      <w:r w:rsidRPr="002C3CE7">
        <w:rPr>
          <w:rFonts w:cs="Arial"/>
          <w:color w:val="FFFFFF" w:themeColor="background1"/>
          <w:sz w:val="24"/>
          <w:szCs w:val="24"/>
          <w:lang w:val="en-US"/>
        </w:rPr>
        <w:t xml:space="preserve">The </w:t>
      </w:r>
      <w:proofErr w:type="spellStart"/>
      <w:r w:rsidRPr="002C3CE7">
        <w:rPr>
          <w:rFonts w:cs="Arial"/>
          <w:color w:val="FFFFFF" w:themeColor="background1"/>
          <w:sz w:val="24"/>
          <w:szCs w:val="24"/>
          <w:lang w:val="en-US"/>
        </w:rPr>
        <w:t>organisation</w:t>
      </w:r>
      <w:proofErr w:type="spellEnd"/>
      <w:r w:rsidRPr="002C3CE7">
        <w:rPr>
          <w:rFonts w:cs="Arial"/>
          <w:color w:val="FFFFFF" w:themeColor="background1"/>
          <w:sz w:val="24"/>
          <w:szCs w:val="24"/>
          <w:lang w:val="en-US"/>
        </w:rPr>
        <w:t xml:space="preserve"> faces a complex set of drivers which set the context for carbon management.  Crucially, the</w:t>
      </w:r>
      <w:r w:rsidRPr="002C3CE7">
        <w:rPr>
          <w:rFonts w:cs="Arial"/>
          <w:color w:val="FFFFFF" w:themeColor="background1"/>
          <w:sz w:val="24"/>
          <w:szCs w:val="24"/>
          <w:lang w:val="en-GB"/>
        </w:rPr>
        <w:t xml:space="preserve"> organisation</w:t>
      </w:r>
      <w:r w:rsidRPr="002C3CE7">
        <w:rPr>
          <w:rFonts w:cs="Arial"/>
          <w:color w:val="FFFFFF" w:themeColor="background1"/>
          <w:sz w:val="24"/>
          <w:szCs w:val="24"/>
          <w:lang w:val="en-US"/>
        </w:rPr>
        <w:t xml:space="preserve"> </w:t>
      </w:r>
      <w:proofErr w:type="spellStart"/>
      <w:r w:rsidRPr="002C3CE7">
        <w:rPr>
          <w:rFonts w:cs="Arial"/>
          <w:color w:val="FFFFFF" w:themeColor="background1"/>
          <w:sz w:val="24"/>
          <w:szCs w:val="24"/>
          <w:lang w:val="en-US"/>
        </w:rPr>
        <w:t>recognises</w:t>
      </w:r>
      <w:proofErr w:type="spellEnd"/>
      <w:r w:rsidRPr="002C3CE7">
        <w:rPr>
          <w:rFonts w:cs="Arial"/>
          <w:color w:val="FFFFFF" w:themeColor="background1"/>
          <w:sz w:val="24"/>
          <w:szCs w:val="24"/>
          <w:lang w:val="en-US"/>
        </w:rPr>
        <w:t xml:space="preserve"> that these cannot and should not </w:t>
      </w:r>
      <w:r w:rsidR="005C4554">
        <w:rPr>
          <w:rFonts w:cs="Arial"/>
          <w:color w:val="FFFFFF" w:themeColor="background1"/>
          <w:sz w:val="24"/>
          <w:szCs w:val="24"/>
          <w:lang w:val="en-US"/>
        </w:rPr>
        <w:br/>
      </w:r>
      <w:r w:rsidRPr="002C3CE7">
        <w:rPr>
          <w:rFonts w:cs="Arial"/>
          <w:color w:val="FFFFFF" w:themeColor="background1"/>
          <w:sz w:val="24"/>
          <w:szCs w:val="24"/>
          <w:lang w:val="en-US"/>
        </w:rPr>
        <w:t>be viewed in isolation from each other or the principal goal of continuously</w:t>
      </w:r>
      <w:r w:rsidRPr="002C3CE7">
        <w:rPr>
          <w:rFonts w:cs="Arial"/>
          <w:color w:val="FFFFFF" w:themeColor="background1"/>
          <w:sz w:val="24"/>
          <w:szCs w:val="24"/>
          <w:lang w:val="en-GB"/>
        </w:rPr>
        <w:t xml:space="preserve"> minimising</w:t>
      </w:r>
      <w:r w:rsidRPr="002C3CE7">
        <w:rPr>
          <w:rFonts w:cs="Arial"/>
          <w:color w:val="FFFFFF" w:themeColor="background1"/>
          <w:sz w:val="24"/>
          <w:szCs w:val="24"/>
          <w:lang w:val="en-US"/>
        </w:rPr>
        <w:t xml:space="preserve"> </w:t>
      </w:r>
      <w:proofErr w:type="spellStart"/>
      <w:r w:rsidRPr="002C3CE7">
        <w:rPr>
          <w:rFonts w:cs="Arial"/>
          <w:color w:val="FFFFFF" w:themeColor="background1"/>
          <w:sz w:val="24"/>
          <w:szCs w:val="24"/>
          <w:lang w:val="en-US"/>
        </w:rPr>
        <w:t>i</w:t>
      </w:r>
      <w:proofErr w:type="spellEnd"/>
      <w:r w:rsidR="005C4554">
        <w:rPr>
          <w:rFonts w:cs="Arial"/>
          <w:color w:val="FFFFFF" w:themeColor="background1"/>
          <w:sz w:val="24"/>
          <w:szCs w:val="24"/>
          <w:lang w:val="en-US"/>
        </w:rPr>
        <w:br/>
      </w:r>
      <w:proofErr w:type="spellStart"/>
      <w:r w:rsidRPr="002C3CE7">
        <w:rPr>
          <w:rFonts w:cs="Arial"/>
          <w:color w:val="FFFFFF" w:themeColor="background1"/>
          <w:sz w:val="24"/>
          <w:szCs w:val="24"/>
          <w:lang w:val="en-US"/>
        </w:rPr>
        <w:t>ts</w:t>
      </w:r>
      <w:proofErr w:type="spellEnd"/>
      <w:r w:rsidRPr="002C3CE7">
        <w:rPr>
          <w:rFonts w:cs="Arial"/>
          <w:color w:val="FFFFFF" w:themeColor="background1"/>
          <w:sz w:val="24"/>
          <w:szCs w:val="24"/>
          <w:lang w:val="en-US"/>
        </w:rPr>
        <w:t xml:space="preserve"> environmental impact whilst </w:t>
      </w:r>
      <w:proofErr w:type="spellStart"/>
      <w:r w:rsidRPr="002C3CE7">
        <w:rPr>
          <w:rFonts w:cs="Arial"/>
          <w:color w:val="FFFFFF" w:themeColor="background1"/>
          <w:sz w:val="24"/>
          <w:szCs w:val="24"/>
          <w:lang w:val="en-US"/>
        </w:rPr>
        <w:t>maximising</w:t>
      </w:r>
      <w:proofErr w:type="spellEnd"/>
      <w:r w:rsidRPr="002C3CE7">
        <w:rPr>
          <w:rFonts w:cs="Arial"/>
          <w:color w:val="FFFFFF" w:themeColor="background1"/>
          <w:sz w:val="24"/>
          <w:szCs w:val="24"/>
          <w:lang w:val="en-US"/>
        </w:rPr>
        <w:t xml:space="preserve"> its contribution to society and the economy.</w:t>
      </w:r>
    </w:p>
    <w:p w14:paraId="2297F801" w14:textId="5A28005C" w:rsidR="007F7962" w:rsidRPr="002C3CE7" w:rsidRDefault="007F7962" w:rsidP="007F7962">
      <w:pPr>
        <w:pStyle w:val="Body"/>
        <w:rPr>
          <w:rFonts w:cs="Arial"/>
          <w:color w:val="FFFFFF" w:themeColor="background1"/>
          <w:sz w:val="24"/>
          <w:szCs w:val="24"/>
        </w:rPr>
      </w:pPr>
      <w:r w:rsidRPr="002C3CE7">
        <w:rPr>
          <w:rFonts w:cs="Arial"/>
          <w:color w:val="FFFFFF" w:themeColor="background1"/>
          <w:sz w:val="24"/>
          <w:szCs w:val="24"/>
          <w:lang w:val="en-US"/>
        </w:rPr>
        <w:t xml:space="preserve">Ultimately, a strong performance with respect to carbon emission reduction should deliver financial benefits to our business by mitigating the risks associated with </w:t>
      </w:r>
      <w:proofErr w:type="gramStart"/>
      <w:r w:rsidRPr="002C3CE7">
        <w:rPr>
          <w:rFonts w:cs="Arial"/>
          <w:color w:val="FFFFFF" w:themeColor="background1"/>
          <w:sz w:val="24"/>
          <w:szCs w:val="24"/>
          <w:lang w:val="en-US"/>
        </w:rPr>
        <w:t>e.g.</w:t>
      </w:r>
      <w:proofErr w:type="gramEnd"/>
      <w:r w:rsidRPr="002C3CE7">
        <w:rPr>
          <w:rFonts w:cs="Arial"/>
          <w:color w:val="FFFFFF" w:themeColor="background1"/>
          <w:sz w:val="24"/>
          <w:szCs w:val="24"/>
          <w:lang w:val="en-US"/>
        </w:rPr>
        <w:t xml:space="preserve"> increases </w:t>
      </w:r>
      <w:r w:rsidR="005C4554">
        <w:rPr>
          <w:rFonts w:cs="Arial"/>
          <w:color w:val="FFFFFF" w:themeColor="background1"/>
          <w:sz w:val="24"/>
          <w:szCs w:val="24"/>
          <w:lang w:val="en-US"/>
        </w:rPr>
        <w:br/>
      </w:r>
      <w:r w:rsidRPr="002C3CE7">
        <w:rPr>
          <w:rFonts w:cs="Arial"/>
          <w:color w:val="FFFFFF" w:themeColor="background1"/>
          <w:sz w:val="24"/>
          <w:szCs w:val="24"/>
          <w:lang w:val="en-US"/>
        </w:rPr>
        <w:t>in energy tariffs and levies.</w:t>
      </w:r>
    </w:p>
    <w:p w14:paraId="3B11F284" w14:textId="77777777" w:rsidR="007F7962" w:rsidRPr="002C3CE7" w:rsidRDefault="007F7962" w:rsidP="007F7962">
      <w:pPr>
        <w:pStyle w:val="Body"/>
        <w:rPr>
          <w:rFonts w:cs="Arial"/>
          <w:color w:val="FFFFFF" w:themeColor="background1"/>
          <w:sz w:val="24"/>
          <w:szCs w:val="24"/>
        </w:rPr>
      </w:pPr>
      <w:r w:rsidRPr="002C3CE7">
        <w:rPr>
          <w:rFonts w:cs="Arial"/>
          <w:color w:val="FFFFFF" w:themeColor="background1"/>
          <w:sz w:val="24"/>
          <w:szCs w:val="24"/>
          <w:lang w:val="en-US"/>
        </w:rPr>
        <w:t>The following represent the key carbon drivers for our business:</w:t>
      </w:r>
    </w:p>
    <w:p w14:paraId="3A91759D" w14:textId="77777777" w:rsidR="007F7962" w:rsidRPr="00AE1BBF" w:rsidRDefault="007F7962" w:rsidP="00AE1BBF">
      <w:pPr>
        <w:pStyle w:val="ListParagraph"/>
        <w:numPr>
          <w:ilvl w:val="0"/>
          <w:numId w:val="2"/>
        </w:numPr>
        <w:spacing w:after="120"/>
        <w:ind w:left="227" w:hanging="227"/>
        <w:rPr>
          <w:rStyle w:val="eop"/>
        </w:rPr>
      </w:pPr>
      <w:r w:rsidRPr="00AE1BBF">
        <w:rPr>
          <w:rStyle w:val="eop"/>
        </w:rPr>
        <w:t>UK &amp; European targets</w:t>
      </w:r>
    </w:p>
    <w:p w14:paraId="7959E2B2" w14:textId="77777777" w:rsidR="007F7962" w:rsidRPr="00AE1BBF" w:rsidRDefault="007F7962" w:rsidP="00AE1BBF">
      <w:pPr>
        <w:pStyle w:val="ListParagraph"/>
        <w:numPr>
          <w:ilvl w:val="0"/>
          <w:numId w:val="2"/>
        </w:numPr>
        <w:spacing w:after="120"/>
        <w:ind w:left="227" w:hanging="227"/>
        <w:rPr>
          <w:rStyle w:val="eop"/>
        </w:rPr>
      </w:pPr>
      <w:r w:rsidRPr="00AE1BBF">
        <w:rPr>
          <w:rStyle w:val="eop"/>
        </w:rPr>
        <w:t>Climate of reducing financial allocations</w:t>
      </w:r>
    </w:p>
    <w:p w14:paraId="085ABEA1" w14:textId="77777777" w:rsidR="007F7962" w:rsidRPr="00AE1BBF" w:rsidRDefault="007F7962" w:rsidP="00AE1BBF">
      <w:pPr>
        <w:pStyle w:val="ListParagraph"/>
        <w:numPr>
          <w:ilvl w:val="0"/>
          <w:numId w:val="2"/>
        </w:numPr>
        <w:spacing w:after="120"/>
        <w:ind w:left="227" w:hanging="227"/>
        <w:rPr>
          <w:rStyle w:val="eop"/>
        </w:rPr>
      </w:pPr>
      <w:r w:rsidRPr="00AE1BBF">
        <w:rPr>
          <w:rStyle w:val="eop"/>
        </w:rPr>
        <w:t>Rising energy costs</w:t>
      </w:r>
    </w:p>
    <w:p w14:paraId="1C4FD2A0" w14:textId="4BA2A3DC" w:rsidR="007F7962" w:rsidRPr="00AE1BBF" w:rsidRDefault="007F7962" w:rsidP="00AE1BBF">
      <w:pPr>
        <w:pStyle w:val="ListParagraph"/>
        <w:numPr>
          <w:ilvl w:val="0"/>
          <w:numId w:val="2"/>
        </w:numPr>
        <w:spacing w:after="120"/>
        <w:ind w:left="227" w:hanging="227"/>
        <w:rPr>
          <w:rStyle w:val="eop"/>
        </w:rPr>
      </w:pPr>
      <w:r w:rsidRPr="00AE1BBF">
        <w:rPr>
          <w:rStyle w:val="eop"/>
        </w:rPr>
        <w:t xml:space="preserve">Principle that investments in carbon reduction are generally associated </w:t>
      </w:r>
      <w:r w:rsidR="005C4554">
        <w:rPr>
          <w:rStyle w:val="eop"/>
        </w:rPr>
        <w:br/>
      </w:r>
      <w:r w:rsidRPr="00AE1BBF">
        <w:rPr>
          <w:rStyle w:val="eop"/>
        </w:rPr>
        <w:t xml:space="preserve">with commensurate reductions in future </w:t>
      </w:r>
      <w:proofErr w:type="gramStart"/>
      <w:r w:rsidRPr="00AE1BBF">
        <w:rPr>
          <w:rStyle w:val="eop"/>
        </w:rPr>
        <w:t>expenditure</w:t>
      </w:r>
      <w:proofErr w:type="gramEnd"/>
    </w:p>
    <w:p w14:paraId="3D4FF714" w14:textId="77777777" w:rsidR="007F7962" w:rsidRPr="00AE1BBF" w:rsidRDefault="007F7962" w:rsidP="00AE1BBF">
      <w:pPr>
        <w:pStyle w:val="ListParagraph"/>
        <w:numPr>
          <w:ilvl w:val="0"/>
          <w:numId w:val="2"/>
        </w:numPr>
        <w:spacing w:after="120"/>
        <w:ind w:left="227" w:hanging="227"/>
        <w:rPr>
          <w:rStyle w:val="eop"/>
        </w:rPr>
      </w:pPr>
      <w:r w:rsidRPr="00AE1BBF">
        <w:rPr>
          <w:rStyle w:val="eop"/>
        </w:rPr>
        <w:t xml:space="preserve">The need to eliminate waste of resources and to increase </w:t>
      </w:r>
      <w:proofErr w:type="gramStart"/>
      <w:r w:rsidRPr="00AE1BBF">
        <w:rPr>
          <w:rStyle w:val="eop"/>
        </w:rPr>
        <w:t>efficiency</w:t>
      </w:r>
      <w:proofErr w:type="gramEnd"/>
    </w:p>
    <w:p w14:paraId="3FC68186" w14:textId="77777777" w:rsidR="007F7962" w:rsidRPr="00AE1BBF" w:rsidRDefault="007F7962" w:rsidP="00AE1BBF">
      <w:pPr>
        <w:pStyle w:val="ListParagraph"/>
        <w:numPr>
          <w:ilvl w:val="0"/>
          <w:numId w:val="2"/>
        </w:numPr>
        <w:spacing w:after="120"/>
        <w:ind w:left="227" w:hanging="227"/>
        <w:rPr>
          <w:rStyle w:val="eop"/>
        </w:rPr>
      </w:pPr>
      <w:r w:rsidRPr="00AE1BBF">
        <w:rPr>
          <w:rStyle w:val="eop"/>
        </w:rPr>
        <w:t xml:space="preserve">The </w:t>
      </w:r>
      <w:proofErr w:type="spellStart"/>
      <w:r w:rsidRPr="00AE1BBF">
        <w:rPr>
          <w:rStyle w:val="eop"/>
        </w:rPr>
        <w:t>organisation’s</w:t>
      </w:r>
      <w:proofErr w:type="spellEnd"/>
      <w:r w:rsidRPr="00AE1BBF">
        <w:rPr>
          <w:rStyle w:val="eop"/>
        </w:rPr>
        <w:t xml:space="preserve"> own carbon management targets</w:t>
      </w:r>
    </w:p>
    <w:p w14:paraId="3D63C18E" w14:textId="77777777" w:rsidR="007F7962" w:rsidRPr="00AE1BBF" w:rsidRDefault="007F7962" w:rsidP="00AE1BBF">
      <w:pPr>
        <w:pStyle w:val="ListParagraph"/>
        <w:numPr>
          <w:ilvl w:val="0"/>
          <w:numId w:val="2"/>
        </w:numPr>
        <w:spacing w:after="120"/>
        <w:ind w:left="227" w:hanging="227"/>
        <w:rPr>
          <w:rStyle w:val="eop"/>
        </w:rPr>
      </w:pPr>
      <w:r w:rsidRPr="007F7962">
        <w:rPr>
          <w:rStyle w:val="eop"/>
        </w:rPr>
        <w:t xml:space="preserve">Depletion of the world’s finite resources </w:t>
      </w:r>
    </w:p>
    <w:p w14:paraId="37053031" w14:textId="77777777" w:rsidR="007F7962" w:rsidRPr="00AE1BBF" w:rsidRDefault="007F7962" w:rsidP="00AE1BBF">
      <w:pPr>
        <w:pStyle w:val="ListParagraph"/>
        <w:numPr>
          <w:ilvl w:val="0"/>
          <w:numId w:val="2"/>
        </w:numPr>
        <w:spacing w:after="120"/>
        <w:ind w:left="227" w:hanging="227"/>
        <w:rPr>
          <w:rStyle w:val="eop"/>
        </w:rPr>
      </w:pPr>
      <w:r w:rsidRPr="007F7962">
        <w:rPr>
          <w:rStyle w:val="eop"/>
        </w:rPr>
        <w:t xml:space="preserve">It’s the right thing to </w:t>
      </w:r>
      <w:proofErr w:type="gramStart"/>
      <w:r w:rsidRPr="007F7962">
        <w:rPr>
          <w:rStyle w:val="eop"/>
        </w:rPr>
        <w:t>do</w:t>
      </w:r>
      <w:proofErr w:type="gramEnd"/>
    </w:p>
    <w:p w14:paraId="5D1685D7" w14:textId="3C192E8F" w:rsidR="007F7962" w:rsidRPr="00AE1BBF" w:rsidRDefault="007F7962" w:rsidP="00AE1BBF">
      <w:pPr>
        <w:pStyle w:val="ListParagraph"/>
        <w:numPr>
          <w:ilvl w:val="0"/>
          <w:numId w:val="2"/>
        </w:numPr>
        <w:spacing w:after="120"/>
        <w:ind w:left="227" w:hanging="227"/>
        <w:rPr>
          <w:rStyle w:val="eop"/>
        </w:rPr>
      </w:pPr>
      <w:r w:rsidRPr="007F7962">
        <w:rPr>
          <w:rStyle w:val="eop"/>
        </w:rPr>
        <w:t>Legislative drivers for carbon management</w:t>
      </w:r>
      <w:r w:rsidR="00E01942">
        <w:rPr>
          <w:rStyle w:val="eop"/>
        </w:rPr>
        <w:t>.</w:t>
      </w:r>
    </w:p>
    <w:p w14:paraId="058F2D48" w14:textId="77777777" w:rsidR="00AE1BBF" w:rsidRPr="00BE2039" w:rsidRDefault="00AE1BBF" w:rsidP="00AE1BBF">
      <w:pPr>
        <w:pStyle w:val="Body"/>
      </w:pPr>
      <w:r>
        <w:rPr>
          <w:noProof/>
          <w:lang w:val="en-GB"/>
        </w:rPr>
        <w:lastRenderedPageBreak/>
        <w:drawing>
          <wp:anchor distT="0" distB="0" distL="114300" distR="114300" simplePos="0" relativeHeight="251663360" behindDoc="1" locked="0" layoutInCell="1" allowOverlap="1" wp14:anchorId="60C8D26F" wp14:editId="133DDDC5">
            <wp:simplePos x="0" y="0"/>
            <wp:positionH relativeFrom="column">
              <wp:posOffset>-718457</wp:posOffset>
            </wp:positionH>
            <wp:positionV relativeFrom="paragraph">
              <wp:posOffset>-1785257</wp:posOffset>
            </wp:positionV>
            <wp:extent cx="7570521" cy="10700657"/>
            <wp:effectExtent l="0" t="0" r="0" b="5715"/>
            <wp:wrapNone/>
            <wp:docPr id="13" name="Picture 1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007_Business Race to Zero Carbon Action Plan_WORD_v1-3.jpg"/>
                    <pic:cNvPicPr/>
                  </pic:nvPicPr>
                  <pic:blipFill>
                    <a:blip r:embed="rId15">
                      <a:extLst>
                        <a:ext uri="{28A0092B-C50C-407E-A947-70E740481C1C}">
                          <a14:useLocalDpi xmlns:a14="http://schemas.microsoft.com/office/drawing/2010/main" val="0"/>
                        </a:ext>
                      </a:extLst>
                    </a:blip>
                    <a:stretch>
                      <a:fillRect/>
                    </a:stretch>
                  </pic:blipFill>
                  <pic:spPr>
                    <a:xfrm>
                      <a:off x="0" y="0"/>
                      <a:ext cx="7570521" cy="10700657"/>
                    </a:xfrm>
                    <a:prstGeom prst="rect">
                      <a:avLst/>
                    </a:prstGeom>
                  </pic:spPr>
                </pic:pic>
              </a:graphicData>
            </a:graphic>
            <wp14:sizeRelH relativeFrom="page">
              <wp14:pctWidth>0</wp14:pctWidth>
            </wp14:sizeRelH>
            <wp14:sizeRelV relativeFrom="page">
              <wp14:pctHeight>0</wp14:pctHeight>
            </wp14:sizeRelV>
          </wp:anchor>
        </w:drawing>
      </w:r>
    </w:p>
    <w:p w14:paraId="4419723B" w14:textId="77777777" w:rsidR="007F7962" w:rsidRPr="00AE1BBF" w:rsidRDefault="007F7962" w:rsidP="007F7962">
      <w:pPr>
        <w:pStyle w:val="Body"/>
        <w:rPr>
          <w:rFonts w:cs="Arial"/>
          <w:color w:val="FFFFFF" w:themeColor="background1"/>
          <w:sz w:val="24"/>
          <w:szCs w:val="24"/>
        </w:rPr>
      </w:pPr>
      <w:r w:rsidRPr="00AE1BBF">
        <w:rPr>
          <w:rFonts w:cs="Arial"/>
          <w:color w:val="FFFFFF" w:themeColor="background1"/>
          <w:sz w:val="24"/>
          <w:szCs w:val="24"/>
          <w:lang w:val="en-US"/>
        </w:rPr>
        <w:t>Over the past 20 years there have been many pieces of legislation enacted at an increasing rate in the UK Government which aim to address the issue of climate change, carbon dioxide and greenhouse gas emissions, and sustainability.  The Agreement was supported in the UK by the findings of the Stern Review</w:t>
      </w:r>
      <w:r w:rsidRPr="00AE1BBF">
        <w:rPr>
          <w:rFonts w:eastAsia="Calibri" w:cs="Arial"/>
          <w:color w:val="FFFFFF" w:themeColor="background1"/>
          <w:sz w:val="24"/>
          <w:szCs w:val="24"/>
          <w:vertAlign w:val="superscript"/>
        </w:rPr>
        <w:footnoteReference w:id="1"/>
      </w:r>
      <w:r w:rsidRPr="00AE1BBF">
        <w:rPr>
          <w:rFonts w:cs="Arial"/>
          <w:color w:val="FFFFFF" w:themeColor="background1"/>
          <w:sz w:val="24"/>
          <w:szCs w:val="24"/>
          <w:lang w:val="en-US"/>
        </w:rPr>
        <w:t xml:space="preserve"> on the Economics of Climate Change, published in October 2006, which provides compelling economic reasons to address climate change. </w:t>
      </w:r>
    </w:p>
    <w:p w14:paraId="1F401535" w14:textId="397511FA" w:rsidR="007F7962" w:rsidRPr="00AE1BBF" w:rsidRDefault="007F7962" w:rsidP="007F7962">
      <w:pPr>
        <w:pStyle w:val="Body"/>
        <w:rPr>
          <w:rFonts w:cs="Arial"/>
          <w:color w:val="FFFFFF" w:themeColor="background1"/>
          <w:sz w:val="24"/>
          <w:szCs w:val="24"/>
          <w:lang w:val="en-US"/>
        </w:rPr>
      </w:pPr>
      <w:r w:rsidRPr="00AE1BBF">
        <w:rPr>
          <w:rFonts w:cs="Arial"/>
          <w:color w:val="FFFFFF" w:themeColor="background1"/>
          <w:sz w:val="24"/>
          <w:szCs w:val="24"/>
          <w:lang w:val="en-US"/>
        </w:rPr>
        <w:t>Legislative drivers for carbon management can take the form of targets (</w:t>
      </w:r>
      <w:proofErr w:type="gramStart"/>
      <w:r w:rsidRPr="00AE1BBF">
        <w:rPr>
          <w:rFonts w:cs="Arial"/>
          <w:color w:val="FFFFFF" w:themeColor="background1"/>
          <w:sz w:val="24"/>
          <w:szCs w:val="24"/>
          <w:lang w:val="en-US"/>
        </w:rPr>
        <w:t>e.g.</w:t>
      </w:r>
      <w:proofErr w:type="gramEnd"/>
      <w:r w:rsidRPr="00AE1BBF">
        <w:rPr>
          <w:rFonts w:cs="Arial"/>
          <w:color w:val="FFFFFF" w:themeColor="background1"/>
          <w:sz w:val="24"/>
          <w:szCs w:val="24"/>
          <w:lang w:val="en-US"/>
        </w:rPr>
        <w:t xml:space="preserve"> from </w:t>
      </w:r>
      <w:r w:rsidR="005C4554">
        <w:rPr>
          <w:rFonts w:cs="Arial"/>
          <w:color w:val="FFFFFF" w:themeColor="background1"/>
          <w:sz w:val="24"/>
          <w:szCs w:val="24"/>
          <w:lang w:val="en-US"/>
        </w:rPr>
        <w:br/>
      </w:r>
      <w:r w:rsidRPr="00AE1BBF">
        <w:rPr>
          <w:rFonts w:cs="Arial"/>
          <w:color w:val="FFFFFF" w:themeColor="background1"/>
          <w:sz w:val="24"/>
          <w:szCs w:val="24"/>
          <w:lang w:val="en-US"/>
        </w:rPr>
        <w:t xml:space="preserve">UK Government), incentive systems, charging schemes, or regulatory compliance requirements. </w:t>
      </w:r>
    </w:p>
    <w:p w14:paraId="3F49138B" w14:textId="77777777" w:rsidR="007F7962" w:rsidRPr="00280F81" w:rsidRDefault="007F7962" w:rsidP="00280F81">
      <w:pPr>
        <w:pStyle w:val="IntenseQuote"/>
        <w:shd w:val="clear" w:color="auto" w:fill="auto"/>
        <w:spacing w:before="240"/>
        <w:rPr>
          <w:color w:val="FFFFFF" w:themeColor="background1"/>
        </w:rPr>
      </w:pPr>
      <w:r w:rsidRPr="00280F81">
        <w:rPr>
          <w:color w:val="FFFFFF" w:themeColor="background1"/>
        </w:rPr>
        <w:t>Other drivers for carbon management</w:t>
      </w:r>
    </w:p>
    <w:p w14:paraId="717F97F4" w14:textId="5B3F829A" w:rsidR="007F7962" w:rsidRPr="00280F81" w:rsidRDefault="007F7962" w:rsidP="007F7962">
      <w:pPr>
        <w:pStyle w:val="Body"/>
        <w:rPr>
          <w:rFonts w:cs="Arial"/>
          <w:color w:val="FFFFFF" w:themeColor="background1"/>
          <w:sz w:val="24"/>
          <w:szCs w:val="24"/>
        </w:rPr>
      </w:pPr>
      <w:r w:rsidRPr="00280F81">
        <w:rPr>
          <w:rFonts w:cs="Arial"/>
          <w:color w:val="FFFFFF" w:themeColor="background1"/>
          <w:sz w:val="24"/>
          <w:szCs w:val="24"/>
          <w:lang w:val="en-US"/>
        </w:rPr>
        <w:t xml:space="preserve">While reducing the financial and legal risks posed by various legislative requirements is </w:t>
      </w:r>
      <w:r w:rsidR="005C4554">
        <w:rPr>
          <w:rFonts w:cs="Arial"/>
          <w:color w:val="FFFFFF" w:themeColor="background1"/>
          <w:sz w:val="24"/>
          <w:szCs w:val="24"/>
          <w:lang w:val="en-US"/>
        </w:rPr>
        <w:br/>
      </w:r>
      <w:r w:rsidRPr="00280F81">
        <w:rPr>
          <w:rFonts w:cs="Arial"/>
          <w:color w:val="FFFFFF" w:themeColor="background1"/>
          <w:sz w:val="24"/>
          <w:szCs w:val="24"/>
          <w:lang w:val="en-US"/>
        </w:rPr>
        <w:t xml:space="preserve">a significant driver behind our business’ carbon management </w:t>
      </w:r>
      <w:proofErr w:type="spellStart"/>
      <w:r w:rsidRPr="00280F81">
        <w:rPr>
          <w:rFonts w:cs="Arial"/>
          <w:color w:val="FFFFFF" w:themeColor="background1"/>
          <w:sz w:val="24"/>
          <w:szCs w:val="24"/>
          <w:lang w:val="en-US"/>
        </w:rPr>
        <w:t>programme</w:t>
      </w:r>
      <w:proofErr w:type="spellEnd"/>
      <w:r w:rsidRPr="00280F81">
        <w:rPr>
          <w:rFonts w:cs="Arial"/>
          <w:color w:val="FFFFFF" w:themeColor="background1"/>
          <w:sz w:val="24"/>
          <w:szCs w:val="24"/>
          <w:lang w:val="en-US"/>
        </w:rPr>
        <w:t xml:space="preserve"> there are other factors supporting the need for improving energy efficiency and reducing carbon emissions. </w:t>
      </w:r>
    </w:p>
    <w:p w14:paraId="46F57163" w14:textId="2E824588" w:rsidR="007F7962" w:rsidRPr="00280F81" w:rsidRDefault="007F7962" w:rsidP="00BE1DD3">
      <w:pPr>
        <w:pStyle w:val="ListParagraph"/>
        <w:numPr>
          <w:ilvl w:val="0"/>
          <w:numId w:val="4"/>
        </w:numPr>
        <w:spacing w:after="120"/>
        <w:ind w:left="227" w:hanging="227"/>
        <w:contextualSpacing w:val="0"/>
        <w:rPr>
          <w:rFonts w:ascii="Arial" w:hAnsi="Arial" w:cs="Arial"/>
          <w:color w:val="FFFFFF" w:themeColor="background1"/>
          <w:sz w:val="24"/>
          <w:szCs w:val="24"/>
        </w:rPr>
      </w:pPr>
      <w:r w:rsidRPr="00280F81">
        <w:rPr>
          <w:rFonts w:ascii="Arial" w:hAnsi="Arial" w:cs="Arial"/>
          <w:b/>
          <w:bCs/>
          <w:color w:val="FFFFFF" w:themeColor="background1"/>
          <w:sz w:val="24"/>
          <w:szCs w:val="24"/>
        </w:rPr>
        <w:t>Cost saving</w:t>
      </w:r>
      <w:r w:rsidRPr="00280F81">
        <w:rPr>
          <w:rStyle w:val="eop"/>
        </w:rPr>
        <w:t xml:space="preserve">: The case for carbon reduction is strengthened by current financial constraints requiring reduced operating costs whilst maintaining effective service delivery. This provides a strong incentive to cut resource consumption to release </w:t>
      </w:r>
      <w:r w:rsidR="005C4554">
        <w:rPr>
          <w:rStyle w:val="eop"/>
        </w:rPr>
        <w:br/>
      </w:r>
      <w:r w:rsidRPr="00280F81">
        <w:rPr>
          <w:rStyle w:val="eop"/>
        </w:rPr>
        <w:t xml:space="preserve">this money for frontline services. </w:t>
      </w:r>
    </w:p>
    <w:p w14:paraId="510BC5A5" w14:textId="77777777" w:rsidR="007F7962" w:rsidRPr="00280F81" w:rsidRDefault="007F7962" w:rsidP="00BE1DD3">
      <w:pPr>
        <w:pStyle w:val="ListParagraph"/>
        <w:numPr>
          <w:ilvl w:val="0"/>
          <w:numId w:val="4"/>
        </w:numPr>
        <w:spacing w:after="120"/>
        <w:ind w:left="227" w:hanging="227"/>
        <w:contextualSpacing w:val="0"/>
        <w:rPr>
          <w:rFonts w:ascii="Arial" w:hAnsi="Arial" w:cs="Arial"/>
          <w:color w:val="FFFFFF" w:themeColor="background1"/>
          <w:sz w:val="24"/>
          <w:szCs w:val="24"/>
        </w:rPr>
      </w:pPr>
      <w:r w:rsidRPr="00280F81">
        <w:rPr>
          <w:rFonts w:ascii="Arial" w:hAnsi="Arial" w:cs="Arial"/>
          <w:b/>
          <w:bCs/>
          <w:color w:val="FFFFFF" w:themeColor="background1"/>
          <w:sz w:val="24"/>
          <w:szCs w:val="24"/>
        </w:rPr>
        <w:t>Increased eligibility for funding opportunities</w:t>
      </w:r>
    </w:p>
    <w:p w14:paraId="4BAA2D3F" w14:textId="77777777" w:rsidR="007F7962" w:rsidRPr="00280F81" w:rsidRDefault="007F7962" w:rsidP="00BE1DD3">
      <w:pPr>
        <w:pStyle w:val="ListParagraph"/>
        <w:numPr>
          <w:ilvl w:val="0"/>
          <w:numId w:val="4"/>
        </w:numPr>
        <w:spacing w:after="120"/>
        <w:ind w:left="227" w:hanging="227"/>
        <w:contextualSpacing w:val="0"/>
        <w:rPr>
          <w:rFonts w:ascii="Arial" w:hAnsi="Arial" w:cs="Arial"/>
          <w:b/>
          <w:bCs/>
          <w:color w:val="FFFFFF" w:themeColor="background1"/>
          <w:sz w:val="24"/>
          <w:szCs w:val="24"/>
        </w:rPr>
      </w:pPr>
      <w:r w:rsidRPr="00280F81">
        <w:rPr>
          <w:rStyle w:val="eop"/>
          <w:b/>
          <w:bCs/>
        </w:rPr>
        <w:t>Increased competitiveness for tendering opportunities</w:t>
      </w:r>
      <w:r w:rsidRPr="00280F81">
        <w:rPr>
          <w:rFonts w:ascii="Arial" w:hAnsi="Arial" w:cs="Arial"/>
          <w:color w:val="FFFFFF" w:themeColor="background1"/>
          <w:sz w:val="24"/>
          <w:szCs w:val="24"/>
        </w:rPr>
        <w:t xml:space="preserve"> </w:t>
      </w:r>
    </w:p>
    <w:p w14:paraId="5A96AFB7" w14:textId="6AFBC0C7" w:rsidR="007F7962" w:rsidRPr="00280F81" w:rsidRDefault="007F7962" w:rsidP="00BE1DD3">
      <w:pPr>
        <w:pStyle w:val="ListParagraph"/>
        <w:numPr>
          <w:ilvl w:val="0"/>
          <w:numId w:val="4"/>
        </w:numPr>
        <w:spacing w:after="120"/>
        <w:ind w:left="227" w:hanging="227"/>
        <w:contextualSpacing w:val="0"/>
        <w:rPr>
          <w:rFonts w:ascii="Arial" w:hAnsi="Arial" w:cs="Arial"/>
          <w:color w:val="FFFFFF" w:themeColor="background1"/>
          <w:sz w:val="24"/>
          <w:szCs w:val="24"/>
        </w:rPr>
      </w:pPr>
      <w:r w:rsidRPr="00280F81">
        <w:rPr>
          <w:rFonts w:ascii="Arial" w:hAnsi="Arial" w:cs="Arial"/>
          <w:b/>
          <w:bCs/>
          <w:color w:val="FFFFFF" w:themeColor="background1"/>
          <w:sz w:val="24"/>
          <w:szCs w:val="24"/>
        </w:rPr>
        <w:t>Reputational benefit</w:t>
      </w:r>
      <w:r w:rsidRPr="00280F81">
        <w:rPr>
          <w:rStyle w:val="eop"/>
        </w:rPr>
        <w:t xml:space="preserve">: By delivery of sustained carbon reductions, our business will be viewed as an exemplar enhancing the </w:t>
      </w:r>
      <w:proofErr w:type="spellStart"/>
      <w:r w:rsidRPr="00280F81">
        <w:rPr>
          <w:rStyle w:val="eop"/>
        </w:rPr>
        <w:t>organisations</w:t>
      </w:r>
      <w:proofErr w:type="spellEnd"/>
      <w:r w:rsidRPr="00280F81">
        <w:rPr>
          <w:rStyle w:val="eop"/>
        </w:rPr>
        <w:t xml:space="preserve"> broader sustainability credentials.</w:t>
      </w:r>
    </w:p>
    <w:p w14:paraId="61DFD38C" w14:textId="2F83B677" w:rsidR="007F7962" w:rsidRPr="00280F81" w:rsidRDefault="007F7962" w:rsidP="00BE1DD3">
      <w:pPr>
        <w:pStyle w:val="ListParagraph"/>
        <w:numPr>
          <w:ilvl w:val="0"/>
          <w:numId w:val="4"/>
        </w:numPr>
        <w:spacing w:after="120"/>
        <w:ind w:left="227" w:hanging="227"/>
        <w:contextualSpacing w:val="0"/>
        <w:rPr>
          <w:rFonts w:ascii="Arial" w:hAnsi="Arial" w:cs="Arial"/>
          <w:color w:val="FFFFFF" w:themeColor="background1"/>
          <w:sz w:val="24"/>
          <w:szCs w:val="24"/>
        </w:rPr>
      </w:pPr>
      <w:r w:rsidRPr="00280F81">
        <w:rPr>
          <w:rFonts w:ascii="Arial" w:hAnsi="Arial" w:cs="Arial"/>
          <w:b/>
          <w:bCs/>
          <w:color w:val="FFFFFF" w:themeColor="background1"/>
          <w:sz w:val="24"/>
          <w:szCs w:val="24"/>
        </w:rPr>
        <w:t>Improved staff satisfaction</w:t>
      </w:r>
      <w:r w:rsidRPr="00280F81">
        <w:rPr>
          <w:rStyle w:val="eop"/>
        </w:rPr>
        <w:t xml:space="preserve">: Studies have identified a correlation between an </w:t>
      </w:r>
      <w:proofErr w:type="spellStart"/>
      <w:r w:rsidRPr="00280F81">
        <w:rPr>
          <w:rStyle w:val="eop"/>
        </w:rPr>
        <w:t>organisation</w:t>
      </w:r>
      <w:proofErr w:type="spellEnd"/>
      <w:r w:rsidRPr="00280F81">
        <w:rPr>
          <w:rStyle w:val="eop"/>
        </w:rPr>
        <w:t xml:space="preserve"> with strong environmental performance and high staff satisfaction. </w:t>
      </w:r>
    </w:p>
    <w:p w14:paraId="62C39A6B" w14:textId="108E6549" w:rsidR="007F7962" w:rsidRPr="00280F81" w:rsidRDefault="007F7962" w:rsidP="00BE1DD3">
      <w:pPr>
        <w:pStyle w:val="ListParagraph"/>
        <w:numPr>
          <w:ilvl w:val="0"/>
          <w:numId w:val="4"/>
        </w:numPr>
        <w:spacing w:after="120"/>
        <w:ind w:left="227" w:hanging="227"/>
        <w:contextualSpacing w:val="0"/>
        <w:rPr>
          <w:rStyle w:val="eop"/>
        </w:rPr>
      </w:pPr>
      <w:r w:rsidRPr="00280F81">
        <w:rPr>
          <w:rFonts w:ascii="Arial" w:hAnsi="Arial" w:cs="Arial"/>
          <w:b/>
          <w:bCs/>
          <w:color w:val="FFFFFF" w:themeColor="background1"/>
          <w:sz w:val="24"/>
          <w:szCs w:val="24"/>
        </w:rPr>
        <w:t>Improved engagement with key stakeholders</w:t>
      </w:r>
      <w:r w:rsidRPr="00280F81">
        <w:rPr>
          <w:rStyle w:val="eop"/>
        </w:rPr>
        <w:t xml:space="preserve">:  Key stakeholders of our </w:t>
      </w:r>
      <w:r w:rsidR="005C4554">
        <w:rPr>
          <w:rStyle w:val="eop"/>
        </w:rPr>
        <w:br/>
      </w:r>
      <w:r w:rsidRPr="00280F81">
        <w:rPr>
          <w:rStyle w:val="eop"/>
        </w:rPr>
        <w:t xml:space="preserve">business, including the local community, are increasingly focusing on sustainability. </w:t>
      </w:r>
      <w:r w:rsidR="005C4554">
        <w:rPr>
          <w:rStyle w:val="eop"/>
        </w:rPr>
        <w:br/>
      </w:r>
      <w:r w:rsidRPr="00280F81">
        <w:rPr>
          <w:rStyle w:val="eop"/>
        </w:rPr>
        <w:t xml:space="preserve">Our business’ engagement and enhanced commitment will enhance the relationship with these stakeholders. </w:t>
      </w:r>
    </w:p>
    <w:p w14:paraId="0507DEAE" w14:textId="77777777" w:rsidR="007F7962" w:rsidRPr="007F7962" w:rsidRDefault="007F7962" w:rsidP="007F7962">
      <w:pPr>
        <w:rPr>
          <w:rFonts w:ascii="Arial" w:hAnsi="Arial" w:cs="Arial"/>
        </w:rPr>
      </w:pPr>
    </w:p>
    <w:p w14:paraId="19F66A97" w14:textId="5D5BEA5F" w:rsidR="007F7962" w:rsidRPr="007F7962" w:rsidRDefault="003D6870" w:rsidP="002C3CE7">
      <w:pPr>
        <w:pStyle w:val="IntenseQuote"/>
      </w:pPr>
      <w:r>
        <w:rPr>
          <w:noProof/>
          <w:lang w:val="en-GB"/>
        </w:rPr>
        <w:lastRenderedPageBreak/>
        <mc:AlternateContent>
          <mc:Choice Requires="wps">
            <w:drawing>
              <wp:anchor distT="0" distB="0" distL="114300" distR="114300" simplePos="0" relativeHeight="251670528" behindDoc="1" locked="0" layoutInCell="1" allowOverlap="1" wp14:anchorId="00A0C263" wp14:editId="53EBB650">
                <wp:simplePos x="0" y="0"/>
                <wp:positionH relativeFrom="column">
                  <wp:posOffset>-290599</wp:posOffset>
                </wp:positionH>
                <wp:positionV relativeFrom="paragraph">
                  <wp:posOffset>-345498</wp:posOffset>
                </wp:positionV>
                <wp:extent cx="6689558" cy="4627418"/>
                <wp:effectExtent l="0" t="0" r="16510" b="8255"/>
                <wp:wrapNone/>
                <wp:docPr id="26" name="Rectangle 26"/>
                <wp:cNvGraphicFramePr/>
                <a:graphic xmlns:a="http://schemas.openxmlformats.org/drawingml/2006/main">
                  <a:graphicData uri="http://schemas.microsoft.com/office/word/2010/wordprocessingShape">
                    <wps:wsp>
                      <wps:cNvSpPr/>
                      <wps:spPr>
                        <a:xfrm>
                          <a:off x="0" y="0"/>
                          <a:ext cx="6689558" cy="4627418"/>
                        </a:xfrm>
                        <a:prstGeom prst="rect">
                          <a:avLst/>
                        </a:prstGeom>
                        <a:solidFill>
                          <a:schemeClr val="bg1"/>
                        </a:solidFill>
                        <a:ln>
                          <a:solidFill>
                            <a:srgbClr val="7D1CD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BB7645" id="Rectangle 26" o:spid="_x0000_s1026" style="position:absolute;margin-left:-22.9pt;margin-top:-27.2pt;width:526.75pt;height:364.3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" fillcolor="white [3212]" strokecolor="#7d1cd9" strokeweight="1pt"/>
            </w:pict>
          </mc:Fallback>
        </mc:AlternateContent>
      </w:r>
      <w:r w:rsidR="007F7962" w:rsidRPr="007F7962">
        <w:t>Business Carbon Footprint</w:t>
      </w:r>
    </w:p>
    <w:p w14:paraId="1D63F13C" w14:textId="078A0B7F" w:rsidR="007F7962" w:rsidRPr="007F7962" w:rsidRDefault="007F7962" w:rsidP="007F7962">
      <w:pPr>
        <w:pStyle w:val="Body"/>
        <w:rPr>
          <w:rFonts w:cs="Arial"/>
          <w:sz w:val="24"/>
          <w:szCs w:val="24"/>
        </w:rPr>
      </w:pPr>
      <w:r w:rsidRPr="007F7962">
        <w:rPr>
          <w:rFonts w:cs="Arial"/>
          <w:sz w:val="24"/>
          <w:szCs w:val="24"/>
          <w:lang w:val="fr-FR"/>
        </w:rPr>
        <w:t>An organisation</w:t>
      </w:r>
      <w:r w:rsidRPr="007F7962">
        <w:rPr>
          <w:rFonts w:cs="Arial"/>
          <w:sz w:val="24"/>
          <w:szCs w:val="24"/>
          <w:rtl/>
        </w:rPr>
        <w:t>’</w:t>
      </w:r>
      <w:r w:rsidRPr="007F7962">
        <w:rPr>
          <w:rFonts w:cs="Arial"/>
          <w:sz w:val="24"/>
          <w:szCs w:val="24"/>
          <w:lang w:val="en-US"/>
        </w:rPr>
        <w:t xml:space="preserve">s carbon footprint shows the amount of carbon dioxide and other greenhouse gas emissions it is responsible for over a year. It highlights the largest </w:t>
      </w:r>
      <w:r w:rsidR="00EC362F">
        <w:rPr>
          <w:rFonts w:cs="Arial"/>
          <w:sz w:val="24"/>
          <w:szCs w:val="24"/>
          <w:lang w:val="en-US"/>
        </w:rPr>
        <w:br/>
      </w:r>
      <w:r w:rsidRPr="007F7962">
        <w:rPr>
          <w:rFonts w:cs="Arial"/>
          <w:sz w:val="24"/>
          <w:szCs w:val="24"/>
          <w:lang w:val="en-US"/>
        </w:rPr>
        <w:t>sources of emissions, which are the areas it is most important to take action to improve.</w:t>
      </w:r>
    </w:p>
    <w:p w14:paraId="1E2A3E20" w14:textId="526F9181" w:rsidR="007F7962" w:rsidRPr="007F7962" w:rsidRDefault="007F7962" w:rsidP="007F7962">
      <w:pPr>
        <w:pStyle w:val="Body"/>
        <w:rPr>
          <w:rFonts w:cs="Arial"/>
          <w:sz w:val="24"/>
          <w:szCs w:val="24"/>
          <w:lang w:val="en-US"/>
        </w:rPr>
      </w:pPr>
      <w:r w:rsidRPr="007F7962">
        <w:rPr>
          <w:rFonts w:cs="Arial"/>
          <w:sz w:val="24"/>
          <w:szCs w:val="24"/>
          <w:lang w:val="en-US"/>
        </w:rPr>
        <w:t xml:space="preserve">The </w:t>
      </w:r>
      <w:proofErr w:type="spellStart"/>
      <w:r w:rsidRPr="007F7962">
        <w:rPr>
          <w:rFonts w:cs="Arial"/>
          <w:sz w:val="24"/>
          <w:szCs w:val="24"/>
          <w:lang w:val="en-US"/>
        </w:rPr>
        <w:t>organisation’s</w:t>
      </w:r>
      <w:proofErr w:type="spellEnd"/>
      <w:r w:rsidRPr="007F7962">
        <w:rPr>
          <w:rFonts w:cs="Arial"/>
          <w:sz w:val="24"/>
          <w:szCs w:val="24"/>
          <w:lang w:val="en-US"/>
        </w:rPr>
        <w:t xml:space="preserve"> carbon footprint in </w:t>
      </w:r>
      <w:sdt>
        <w:sdtPr>
          <w:rPr>
            <w:rFonts w:cs="Arial"/>
            <w:sz w:val="24"/>
            <w:szCs w:val="24"/>
            <w:highlight w:val="yellow"/>
            <w:lang w:val="en-US"/>
          </w:rPr>
          <w:alias w:val="Insert Year"/>
          <w:tag w:val="Insert Year"/>
          <w:id w:val="131989200"/>
          <w:placeholder>
            <w:docPart w:val="2A01649D7F8A6A49A58581FE5FBCADEA"/>
          </w:placeholder>
          <w:showingPlcHdr/>
        </w:sdtPr>
        <w:sdtContent>
          <w:r w:rsidRPr="007F7962">
            <w:rPr>
              <w:rStyle w:val="PlaceholderText"/>
              <w:rFonts w:cs="Arial"/>
              <w:highlight w:val="lightGray"/>
            </w:rPr>
            <w:t>Click or tap here to enter text.</w:t>
          </w:r>
        </w:sdtContent>
      </w:sdt>
      <w:r w:rsidRPr="007F7962">
        <w:rPr>
          <w:rFonts w:cs="Arial"/>
          <w:sz w:val="24"/>
          <w:szCs w:val="24"/>
          <w:lang w:val="en-US"/>
        </w:rPr>
        <w:t xml:space="preserve"> was </w:t>
      </w:r>
      <w:sdt>
        <w:sdtPr>
          <w:rPr>
            <w:rFonts w:cs="Arial"/>
            <w:sz w:val="24"/>
            <w:szCs w:val="24"/>
            <w:lang w:val="en-US"/>
          </w:rPr>
          <w:alias w:val="Insert amount"/>
          <w:tag w:val="Insert amount"/>
          <w:id w:val="606698127"/>
          <w:placeholder>
            <w:docPart w:val="78542BE370FF434DA8C68A6CDE976014"/>
          </w:placeholder>
          <w:showingPlcHdr/>
        </w:sdtPr>
        <w:sdtContent>
          <w:r w:rsidRPr="007F7962">
            <w:rPr>
              <w:rStyle w:val="PlaceholderText"/>
              <w:rFonts w:cs="Arial"/>
              <w:highlight w:val="lightGray"/>
            </w:rPr>
            <w:t>Click or tap here to enter text.</w:t>
          </w:r>
        </w:sdtContent>
      </w:sdt>
      <w:r w:rsidRPr="007F7962">
        <w:rPr>
          <w:rFonts w:cs="Arial"/>
          <w:sz w:val="24"/>
          <w:szCs w:val="24"/>
          <w:lang w:val="en-US"/>
        </w:rPr>
        <w:t xml:space="preserve"> </w:t>
      </w:r>
      <w:proofErr w:type="spellStart"/>
      <w:r w:rsidRPr="007F7962">
        <w:rPr>
          <w:rFonts w:cs="Arial"/>
          <w:sz w:val="24"/>
          <w:szCs w:val="24"/>
          <w:lang w:val="en-US"/>
        </w:rPr>
        <w:t>tCO</w:t>
      </w:r>
      <w:proofErr w:type="spellEnd"/>
      <w:r w:rsidRPr="007F7962">
        <w:rPr>
          <w:rFonts w:cs="Arial"/>
          <w:sz w:val="24"/>
          <w:szCs w:val="24"/>
          <w:vertAlign w:val="subscript"/>
        </w:rPr>
        <w:t>2</w:t>
      </w:r>
      <w:r w:rsidRPr="007F7962">
        <w:rPr>
          <w:rFonts w:cs="Arial"/>
          <w:sz w:val="24"/>
          <w:szCs w:val="24"/>
          <w:lang w:val="en-US"/>
        </w:rPr>
        <w:t>e (</w:t>
      </w:r>
      <w:proofErr w:type="spellStart"/>
      <w:r w:rsidRPr="007F7962">
        <w:rPr>
          <w:rFonts w:cs="Arial"/>
          <w:sz w:val="24"/>
          <w:szCs w:val="24"/>
          <w:lang w:val="en-US"/>
        </w:rPr>
        <w:t>tonnes</w:t>
      </w:r>
      <w:proofErr w:type="spellEnd"/>
      <w:r w:rsidRPr="007F7962">
        <w:rPr>
          <w:rFonts w:cs="Arial"/>
          <w:sz w:val="24"/>
          <w:szCs w:val="24"/>
          <w:lang w:val="en-US"/>
        </w:rPr>
        <w:t xml:space="preserve"> of carbon dioxide equivalent).</w:t>
      </w:r>
    </w:p>
    <w:p w14:paraId="559E155C" w14:textId="74B1C6B8" w:rsidR="007F7962" w:rsidRPr="007F7962" w:rsidRDefault="007F7962" w:rsidP="007F7962">
      <w:pPr>
        <w:pStyle w:val="Body"/>
        <w:rPr>
          <w:rFonts w:cs="Arial"/>
          <w:sz w:val="24"/>
          <w:szCs w:val="24"/>
          <w:lang w:val="en-US"/>
        </w:rPr>
      </w:pPr>
      <w:r w:rsidRPr="007F7962">
        <w:rPr>
          <w:rFonts w:cs="Arial"/>
          <w:sz w:val="24"/>
          <w:szCs w:val="24"/>
          <w:lang w:val="en-US"/>
        </w:rPr>
        <w:t>This includes emissions from (</w:t>
      </w:r>
      <w:r w:rsidRPr="007F7962">
        <w:rPr>
          <w:rFonts w:cs="Arial"/>
          <w:i/>
          <w:sz w:val="24"/>
          <w:szCs w:val="24"/>
          <w:lang w:val="en-US"/>
        </w:rPr>
        <w:t>Tick as appropriate)</w:t>
      </w:r>
      <w:r w:rsidRPr="007F7962">
        <w:rPr>
          <w:rFonts w:cs="Arial"/>
          <w:sz w:val="24"/>
          <w:szCs w:val="24"/>
          <w:lang w:val="en-US"/>
        </w:rPr>
        <w:t xml:space="preserve">: </w:t>
      </w:r>
    </w:p>
    <w:p w14:paraId="2CA64C0E" w14:textId="77777777" w:rsidR="007F7962" w:rsidRPr="007F7962" w:rsidRDefault="007F7962" w:rsidP="007F7962">
      <w:pPr>
        <w:pStyle w:val="Body"/>
        <w:rPr>
          <w:rFonts w:cs="Arial"/>
          <w:sz w:val="24"/>
          <w:szCs w:val="24"/>
          <w:lang w:val="en-US"/>
        </w:rPr>
        <w:sectPr w:rsidR="007F7962" w:rsidRPr="007F7962" w:rsidSect="002C3CE7">
          <w:headerReference w:type="default" r:id="rId16"/>
          <w:headerReference w:type="first" r:id="rId17"/>
          <w:footerReference w:type="first" r:id="rId18"/>
          <w:pgSz w:w="11900" w:h="16840"/>
          <w:pgMar w:top="2835" w:right="1134" w:bottom="1134" w:left="1134" w:header="709" w:footer="709" w:gutter="0"/>
          <w:cols w:space="720"/>
          <w:titlePg/>
          <w:docGrid w:linePitch="326"/>
        </w:sectPr>
      </w:pPr>
    </w:p>
    <w:p w14:paraId="02C08291" w14:textId="48D51425" w:rsidR="007F7962" w:rsidRPr="007F7962" w:rsidRDefault="00000000" w:rsidP="007F7962">
      <w:pPr>
        <w:pStyle w:val="Body"/>
        <w:rPr>
          <w:rFonts w:cs="Arial"/>
          <w:sz w:val="24"/>
          <w:szCs w:val="24"/>
          <w:lang w:val="en-US"/>
        </w:rPr>
      </w:pPr>
      <w:sdt>
        <w:sdtPr>
          <w:rPr>
            <w:rFonts w:cs="Arial"/>
            <w:color w:val="7D1CD9"/>
            <w:sz w:val="24"/>
            <w:szCs w:val="24"/>
            <w:lang w:val="en-US"/>
          </w:rPr>
          <w:id w:val="1193501655"/>
          <w14:checkbox>
            <w14:checked w14:val="0"/>
            <w14:checkedState w14:val="2612" w14:font="MS Gothic"/>
            <w14:uncheckedState w14:val="2610" w14:font="MS Gothic"/>
          </w14:checkbox>
        </w:sdtPr>
        <w:sdtContent>
          <w:r w:rsidR="00616773">
            <w:rPr>
              <w:rFonts w:ascii="MS Gothic" w:eastAsia="MS Gothic" w:hAnsi="MS Gothic" w:cs="Arial" w:hint="eastAsia"/>
              <w:color w:val="7D1CD9"/>
              <w:sz w:val="24"/>
              <w:szCs w:val="24"/>
              <w:lang w:val="en-US"/>
            </w:rPr>
            <w:t>☐</w:t>
          </w:r>
        </w:sdtContent>
      </w:sdt>
      <w:r w:rsidR="007F7962" w:rsidRPr="007F7962">
        <w:rPr>
          <w:rFonts w:cs="Arial"/>
          <w:sz w:val="24"/>
          <w:szCs w:val="24"/>
          <w:lang w:val="en-US"/>
        </w:rPr>
        <w:t xml:space="preserve"> Gas use</w:t>
      </w:r>
    </w:p>
    <w:p w14:paraId="2E5DA11C" w14:textId="46972187" w:rsidR="007F7962" w:rsidRPr="007F7962" w:rsidRDefault="00000000" w:rsidP="007F7962">
      <w:pPr>
        <w:pStyle w:val="Body"/>
        <w:rPr>
          <w:rFonts w:cs="Arial"/>
          <w:sz w:val="24"/>
          <w:szCs w:val="24"/>
          <w:lang w:val="en-US"/>
        </w:rPr>
      </w:pPr>
      <w:sdt>
        <w:sdtPr>
          <w:rPr>
            <w:rFonts w:cs="Arial"/>
            <w:color w:val="7D1CD9"/>
            <w:sz w:val="24"/>
            <w:szCs w:val="24"/>
            <w:lang w:val="en-US"/>
          </w:rPr>
          <w:id w:val="-1072805703"/>
          <w14:checkbox>
            <w14:checked w14:val="0"/>
            <w14:checkedState w14:val="2612" w14:font="MS Gothic"/>
            <w14:uncheckedState w14:val="2610" w14:font="MS Gothic"/>
          </w14:checkbox>
        </w:sdtPr>
        <w:sdtContent>
          <w:r w:rsidR="00616773">
            <w:rPr>
              <w:rFonts w:ascii="MS Gothic" w:eastAsia="MS Gothic" w:hAnsi="MS Gothic" w:cs="Arial" w:hint="eastAsia"/>
              <w:color w:val="7D1CD9"/>
              <w:sz w:val="24"/>
              <w:szCs w:val="24"/>
              <w:lang w:val="en-US"/>
            </w:rPr>
            <w:t>☐</w:t>
          </w:r>
        </w:sdtContent>
      </w:sdt>
      <w:r w:rsidR="007F7962" w:rsidRPr="007F7962">
        <w:rPr>
          <w:rFonts w:cs="Arial"/>
          <w:sz w:val="24"/>
          <w:szCs w:val="24"/>
          <w:lang w:val="en-US"/>
        </w:rPr>
        <w:t xml:space="preserve"> Electricity use</w:t>
      </w:r>
    </w:p>
    <w:p w14:paraId="58FA7DFF" w14:textId="7C1FD2ED" w:rsidR="007F7962" w:rsidRPr="007F7962" w:rsidRDefault="00000000" w:rsidP="007F7962">
      <w:pPr>
        <w:pStyle w:val="Body"/>
        <w:rPr>
          <w:rFonts w:cs="Arial"/>
          <w:sz w:val="24"/>
          <w:szCs w:val="24"/>
          <w:lang w:val="en-US"/>
        </w:rPr>
      </w:pPr>
      <w:sdt>
        <w:sdtPr>
          <w:rPr>
            <w:rFonts w:cs="Arial"/>
            <w:color w:val="7D1CD9"/>
            <w:sz w:val="24"/>
            <w:szCs w:val="24"/>
            <w:lang w:val="en-US"/>
          </w:rPr>
          <w:id w:val="1849138452"/>
          <w14:checkbox>
            <w14:checked w14:val="0"/>
            <w14:checkedState w14:val="2612" w14:font="MS Gothic"/>
            <w14:uncheckedState w14:val="2610" w14:font="MS Gothic"/>
          </w14:checkbox>
        </w:sdtPr>
        <w:sdtContent>
          <w:r w:rsidR="00616773">
            <w:rPr>
              <w:rFonts w:ascii="MS Gothic" w:eastAsia="MS Gothic" w:hAnsi="MS Gothic" w:cs="Arial" w:hint="eastAsia"/>
              <w:color w:val="7D1CD9"/>
              <w:sz w:val="24"/>
              <w:szCs w:val="24"/>
              <w:lang w:val="en-US"/>
            </w:rPr>
            <w:t>☐</w:t>
          </w:r>
        </w:sdtContent>
      </w:sdt>
      <w:r w:rsidR="007F7962" w:rsidRPr="007F7962">
        <w:rPr>
          <w:rFonts w:cs="Arial"/>
          <w:sz w:val="24"/>
          <w:szCs w:val="24"/>
          <w:lang w:val="en-US"/>
        </w:rPr>
        <w:t xml:space="preserve"> Business Travel</w:t>
      </w:r>
    </w:p>
    <w:p w14:paraId="1CC093C7" w14:textId="79AFA377" w:rsidR="007F7962" w:rsidRPr="007F7962" w:rsidRDefault="00000000" w:rsidP="007F7962">
      <w:pPr>
        <w:pStyle w:val="Body"/>
        <w:rPr>
          <w:rFonts w:cs="Arial"/>
          <w:sz w:val="24"/>
          <w:szCs w:val="24"/>
          <w:lang w:val="en-US"/>
        </w:rPr>
      </w:pPr>
      <w:sdt>
        <w:sdtPr>
          <w:rPr>
            <w:rFonts w:cs="Arial"/>
            <w:color w:val="7D1CD9"/>
            <w:sz w:val="24"/>
            <w:szCs w:val="24"/>
            <w:lang w:val="en-US"/>
          </w:rPr>
          <w:id w:val="-108580992"/>
          <w14:checkbox>
            <w14:checked w14:val="0"/>
            <w14:checkedState w14:val="2612" w14:font="MS Gothic"/>
            <w14:uncheckedState w14:val="2610" w14:font="MS Gothic"/>
          </w14:checkbox>
        </w:sdtPr>
        <w:sdtContent>
          <w:r w:rsidR="00616773">
            <w:rPr>
              <w:rFonts w:ascii="MS Gothic" w:eastAsia="MS Gothic" w:hAnsi="MS Gothic" w:cs="Arial" w:hint="eastAsia"/>
              <w:color w:val="7D1CD9"/>
              <w:sz w:val="24"/>
              <w:szCs w:val="24"/>
              <w:lang w:val="en-US"/>
            </w:rPr>
            <w:t>☐</w:t>
          </w:r>
        </w:sdtContent>
      </w:sdt>
      <w:r w:rsidR="007F7962" w:rsidRPr="007F7962">
        <w:rPr>
          <w:rFonts w:cs="Arial"/>
          <w:sz w:val="24"/>
          <w:szCs w:val="24"/>
          <w:lang w:val="en-US"/>
        </w:rPr>
        <w:t xml:space="preserve"> Commuting</w:t>
      </w:r>
    </w:p>
    <w:p w14:paraId="22F2019A" w14:textId="3EB04A25" w:rsidR="007F7962" w:rsidRPr="007F7962" w:rsidRDefault="00000000" w:rsidP="007F7962">
      <w:pPr>
        <w:pStyle w:val="Body"/>
        <w:rPr>
          <w:rFonts w:cs="Arial"/>
          <w:sz w:val="24"/>
          <w:szCs w:val="24"/>
          <w:lang w:val="en-US"/>
        </w:rPr>
      </w:pPr>
      <w:sdt>
        <w:sdtPr>
          <w:rPr>
            <w:rFonts w:cs="Arial"/>
            <w:color w:val="7D1CD9"/>
            <w:sz w:val="24"/>
            <w:szCs w:val="24"/>
            <w:lang w:val="en-US"/>
          </w:rPr>
          <w:id w:val="1658344822"/>
          <w14:checkbox>
            <w14:checked w14:val="0"/>
            <w14:checkedState w14:val="2612" w14:font="MS Gothic"/>
            <w14:uncheckedState w14:val="2610" w14:font="MS Gothic"/>
          </w14:checkbox>
        </w:sdtPr>
        <w:sdtContent>
          <w:r w:rsidR="00616773">
            <w:rPr>
              <w:rFonts w:ascii="MS Gothic" w:eastAsia="MS Gothic" w:hAnsi="MS Gothic" w:cs="Arial" w:hint="eastAsia"/>
              <w:color w:val="7D1CD9"/>
              <w:sz w:val="24"/>
              <w:szCs w:val="24"/>
              <w:lang w:val="en-US"/>
            </w:rPr>
            <w:t>☐</w:t>
          </w:r>
        </w:sdtContent>
      </w:sdt>
      <w:r w:rsidR="007F7962" w:rsidRPr="007F7962">
        <w:rPr>
          <w:rFonts w:cs="Arial"/>
          <w:sz w:val="24"/>
          <w:szCs w:val="24"/>
          <w:lang w:val="en-US"/>
        </w:rPr>
        <w:t xml:space="preserve"> Waste </w:t>
      </w:r>
    </w:p>
    <w:p w14:paraId="39342F49" w14:textId="66C30F02" w:rsidR="007F7962" w:rsidRPr="007F7962" w:rsidRDefault="00000000" w:rsidP="007F7962">
      <w:pPr>
        <w:pStyle w:val="Body"/>
        <w:rPr>
          <w:rFonts w:cs="Arial"/>
          <w:sz w:val="24"/>
          <w:szCs w:val="24"/>
          <w:lang w:val="en-US"/>
        </w:rPr>
      </w:pPr>
      <w:sdt>
        <w:sdtPr>
          <w:rPr>
            <w:rFonts w:cs="Arial"/>
            <w:color w:val="7D1CD9"/>
            <w:sz w:val="24"/>
            <w:szCs w:val="24"/>
            <w:lang w:val="en-US"/>
          </w:rPr>
          <w:id w:val="1294322379"/>
          <w14:checkbox>
            <w14:checked w14:val="0"/>
            <w14:checkedState w14:val="2612" w14:font="MS Gothic"/>
            <w14:uncheckedState w14:val="2610" w14:font="MS Gothic"/>
          </w14:checkbox>
        </w:sdtPr>
        <w:sdtContent>
          <w:r w:rsidR="00616773">
            <w:rPr>
              <w:rFonts w:ascii="MS Gothic" w:eastAsia="MS Gothic" w:hAnsi="MS Gothic" w:cs="Arial" w:hint="eastAsia"/>
              <w:color w:val="7D1CD9"/>
              <w:sz w:val="24"/>
              <w:szCs w:val="24"/>
              <w:lang w:val="en-US"/>
            </w:rPr>
            <w:t>☐</w:t>
          </w:r>
        </w:sdtContent>
      </w:sdt>
      <w:r w:rsidR="007F7962" w:rsidRPr="007F7962">
        <w:rPr>
          <w:rFonts w:cs="Arial"/>
          <w:sz w:val="24"/>
          <w:szCs w:val="24"/>
          <w:lang w:val="en-US"/>
        </w:rPr>
        <w:t xml:space="preserve"> Procurement </w:t>
      </w:r>
    </w:p>
    <w:p w14:paraId="2206E228" w14:textId="77777777" w:rsidR="007F7962" w:rsidRPr="007F7962" w:rsidRDefault="007F7962" w:rsidP="007F7962">
      <w:pPr>
        <w:pStyle w:val="Body"/>
        <w:rPr>
          <w:rFonts w:cs="Arial"/>
          <w:sz w:val="24"/>
          <w:szCs w:val="24"/>
          <w:lang w:val="en-US"/>
        </w:rPr>
        <w:sectPr w:rsidR="007F7962" w:rsidRPr="007F7962" w:rsidSect="007F7962">
          <w:type w:val="continuous"/>
          <w:pgSz w:w="11900" w:h="16840"/>
          <w:pgMar w:top="1134" w:right="1134" w:bottom="1134" w:left="1134" w:header="708" w:footer="708" w:gutter="0"/>
          <w:cols w:num="3" w:space="720"/>
        </w:sectPr>
      </w:pPr>
    </w:p>
    <w:p w14:paraId="7D1EDBD0" w14:textId="063A9826" w:rsidR="007F7962" w:rsidRPr="007F7962" w:rsidRDefault="007F7962" w:rsidP="007F7962">
      <w:pPr>
        <w:pStyle w:val="Body"/>
        <w:rPr>
          <w:rFonts w:cs="Arial"/>
          <w:sz w:val="24"/>
          <w:szCs w:val="24"/>
          <w:shd w:val="clear" w:color="auto" w:fill="FFFF00"/>
          <w:lang w:val="da-DK"/>
        </w:rPr>
      </w:pPr>
      <w:r w:rsidRPr="007F7962">
        <w:rPr>
          <w:rFonts w:cs="Arial"/>
          <w:sz w:val="24"/>
          <w:szCs w:val="24"/>
          <w:lang w:val="en-US"/>
        </w:rPr>
        <w:t xml:space="preserve">The areas that most of our emissions come from are: </w:t>
      </w:r>
    </w:p>
    <w:sdt>
      <w:sdtPr>
        <w:rPr>
          <w:rFonts w:cs="Arial"/>
          <w:sz w:val="24"/>
          <w:szCs w:val="24"/>
        </w:rPr>
        <w:id w:val="-264847867"/>
        <w:placeholder>
          <w:docPart w:val="78542BE370FF434DA8C68A6CDE976014"/>
        </w:placeholder>
      </w:sdtPr>
      <w:sdtContent>
        <w:sdt>
          <w:sdtPr>
            <w:rPr>
              <w:rFonts w:cs="Arial"/>
              <w:sz w:val="24"/>
              <w:szCs w:val="24"/>
            </w:rPr>
            <w:alias w:val="Provide details"/>
            <w:tag w:val="Provide details"/>
            <w:id w:val="1443963681"/>
            <w:placeholder>
              <w:docPart w:val="78542BE370FF434DA8C68A6CDE976014"/>
            </w:placeholder>
            <w:showingPlcHdr/>
          </w:sdtPr>
          <w:sdtContent>
            <w:p w14:paraId="23E3BF1D" w14:textId="77777777" w:rsidR="007F7962" w:rsidRPr="007F7962" w:rsidRDefault="007F7962" w:rsidP="007F7962">
              <w:pPr>
                <w:pStyle w:val="Body"/>
                <w:rPr>
                  <w:rFonts w:cs="Arial"/>
                  <w:sz w:val="24"/>
                  <w:szCs w:val="24"/>
                </w:rPr>
              </w:pPr>
              <w:r w:rsidRPr="007F7962">
                <w:rPr>
                  <w:rStyle w:val="PlaceholderText"/>
                  <w:rFonts w:cs="Arial"/>
                  <w:highlight w:val="lightGray"/>
                </w:rPr>
                <w:t>Click or tap here to enter text.</w:t>
              </w:r>
            </w:p>
          </w:sdtContent>
        </w:sdt>
      </w:sdtContent>
    </w:sdt>
    <w:p w14:paraId="73277B72" w14:textId="2AA2775D" w:rsidR="007F7962" w:rsidRPr="007F7962" w:rsidRDefault="007F7962" w:rsidP="007F7962">
      <w:pPr>
        <w:pStyle w:val="Body"/>
        <w:rPr>
          <w:rFonts w:cs="Arial"/>
          <w:sz w:val="24"/>
          <w:szCs w:val="24"/>
          <w:lang w:val="en-US"/>
        </w:rPr>
      </w:pPr>
      <w:r w:rsidRPr="007F7962">
        <w:rPr>
          <w:rFonts w:cs="Arial"/>
          <w:sz w:val="24"/>
          <w:szCs w:val="24"/>
          <w:lang w:val="en-US"/>
        </w:rPr>
        <w:t xml:space="preserve">Based upon our </w:t>
      </w:r>
      <w:proofErr w:type="spellStart"/>
      <w:r w:rsidRPr="007F7962">
        <w:rPr>
          <w:rFonts w:cs="Arial"/>
          <w:sz w:val="24"/>
          <w:szCs w:val="24"/>
          <w:lang w:val="en-US"/>
        </w:rPr>
        <w:t>organisation</w:t>
      </w:r>
      <w:proofErr w:type="spellEnd"/>
      <w:r w:rsidRPr="007F7962">
        <w:rPr>
          <w:rFonts w:cs="Arial"/>
          <w:sz w:val="24"/>
          <w:szCs w:val="24"/>
          <w:rtl/>
        </w:rPr>
        <w:t>’</w:t>
      </w:r>
      <w:r w:rsidRPr="007F7962">
        <w:rPr>
          <w:rFonts w:cs="Arial"/>
          <w:sz w:val="24"/>
          <w:szCs w:val="24"/>
          <w:lang w:val="en-US"/>
        </w:rPr>
        <w:t xml:space="preserve">s activities, the largest sources of our emissions are likely </w:t>
      </w:r>
      <w:r w:rsidR="00EC362F">
        <w:rPr>
          <w:rFonts w:cs="Arial"/>
          <w:sz w:val="24"/>
          <w:szCs w:val="24"/>
          <w:lang w:val="en-US"/>
        </w:rPr>
        <w:br/>
      </w:r>
      <w:r w:rsidRPr="007F7962">
        <w:rPr>
          <w:rFonts w:cs="Arial"/>
          <w:sz w:val="24"/>
          <w:szCs w:val="24"/>
          <w:lang w:val="en-US"/>
        </w:rPr>
        <w:t>to be:</w:t>
      </w:r>
    </w:p>
    <w:p w14:paraId="4CB7C24B" w14:textId="77777777" w:rsidR="007F7962" w:rsidRPr="007F7962" w:rsidRDefault="00000000" w:rsidP="007F7962">
      <w:pPr>
        <w:pStyle w:val="Body"/>
        <w:rPr>
          <w:rFonts w:cs="Arial"/>
          <w:color w:val="auto"/>
          <w:sz w:val="24"/>
          <w:szCs w:val="24"/>
          <w:lang w:val="en-GB"/>
          <w14:textOutline w14:w="0" w14:cap="rnd" w14:cmpd="sng" w14:algn="ctr">
            <w14:noFill/>
            <w14:prstDash w14:val="solid"/>
            <w14:bevel/>
          </w14:textOutline>
        </w:rPr>
      </w:pPr>
      <w:sdt>
        <w:sdtPr>
          <w:rPr>
            <w:rFonts w:cs="Arial"/>
            <w:sz w:val="24"/>
            <w:szCs w:val="24"/>
          </w:rPr>
          <w:alias w:val="Provide details"/>
          <w:tag w:val="Provide details"/>
          <w:id w:val="-1880543660"/>
          <w:placeholder>
            <w:docPart w:val="BBFF378870081443B410DACB54CD31B5"/>
          </w:placeholder>
          <w:showingPlcHdr/>
        </w:sdtPr>
        <w:sdtContent>
          <w:r w:rsidR="007F7962" w:rsidRPr="007F7962">
            <w:rPr>
              <w:rStyle w:val="PlaceholderText"/>
              <w:rFonts w:cs="Arial"/>
              <w:highlight w:val="lightGray"/>
            </w:rPr>
            <w:t>Click or tap here to enter text.</w:t>
          </w:r>
        </w:sdtContent>
      </w:sdt>
    </w:p>
    <w:p w14:paraId="40A59714" w14:textId="7C582A4E" w:rsidR="007F7962" w:rsidRPr="007F7962" w:rsidRDefault="007F7962" w:rsidP="007F7962">
      <w:pPr>
        <w:pStyle w:val="Body"/>
        <w:rPr>
          <w:rFonts w:cs="Arial"/>
        </w:rPr>
        <w:sectPr w:rsidR="007F7962" w:rsidRPr="007F7962" w:rsidSect="007F7962">
          <w:type w:val="continuous"/>
          <w:pgSz w:w="11900" w:h="16840"/>
          <w:pgMar w:top="1134" w:right="1134" w:bottom="1134" w:left="1134" w:header="708" w:footer="708" w:gutter="0"/>
          <w:cols w:space="720"/>
        </w:sectPr>
      </w:pPr>
    </w:p>
    <w:p w14:paraId="1753BA89" w14:textId="77777777" w:rsidR="00BE1DD3" w:rsidRPr="00BE2039" w:rsidRDefault="00BE1DD3" w:rsidP="00BE1DD3">
      <w:pPr>
        <w:pStyle w:val="Body"/>
      </w:pPr>
      <w:r>
        <w:rPr>
          <w:noProof/>
          <w:lang w:val="en-GB"/>
        </w:rPr>
        <w:lastRenderedPageBreak/>
        <w:drawing>
          <wp:anchor distT="0" distB="0" distL="114300" distR="114300" simplePos="0" relativeHeight="251665408" behindDoc="1" locked="0" layoutInCell="1" allowOverlap="1" wp14:anchorId="0227D32B" wp14:editId="79C49F26">
            <wp:simplePos x="0" y="0"/>
            <wp:positionH relativeFrom="column">
              <wp:posOffset>-718185</wp:posOffset>
            </wp:positionH>
            <wp:positionV relativeFrom="paragraph">
              <wp:posOffset>-1784713</wp:posOffset>
            </wp:positionV>
            <wp:extent cx="7570521" cy="10700657"/>
            <wp:effectExtent l="0" t="0" r="0" b="5715"/>
            <wp:wrapNone/>
            <wp:docPr id="15" name="Picture 1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007_Business Race to Zero Carbon Action Plan_WORD_v1-3.jpg"/>
                    <pic:cNvPicPr/>
                  </pic:nvPicPr>
                  <pic:blipFill>
                    <a:blip r:embed="rId15">
                      <a:extLst>
                        <a:ext uri="{28A0092B-C50C-407E-A947-70E740481C1C}">
                          <a14:useLocalDpi xmlns:a14="http://schemas.microsoft.com/office/drawing/2010/main" val="0"/>
                        </a:ext>
                      </a:extLst>
                    </a:blip>
                    <a:stretch>
                      <a:fillRect/>
                    </a:stretch>
                  </pic:blipFill>
                  <pic:spPr>
                    <a:xfrm>
                      <a:off x="0" y="0"/>
                      <a:ext cx="7570521" cy="10700657"/>
                    </a:xfrm>
                    <a:prstGeom prst="rect">
                      <a:avLst/>
                    </a:prstGeom>
                  </pic:spPr>
                </pic:pic>
              </a:graphicData>
            </a:graphic>
            <wp14:sizeRelH relativeFrom="page">
              <wp14:pctWidth>0</wp14:pctWidth>
            </wp14:sizeRelH>
            <wp14:sizeRelV relativeFrom="page">
              <wp14:pctHeight>0</wp14:pctHeight>
            </wp14:sizeRelV>
          </wp:anchor>
        </w:drawing>
      </w:r>
    </w:p>
    <w:p w14:paraId="2BA1C052" w14:textId="77777777" w:rsidR="007F7962" w:rsidRPr="00BE1DD3" w:rsidRDefault="007F7962" w:rsidP="00BE1DD3">
      <w:pPr>
        <w:pStyle w:val="IntenseQuote"/>
        <w:shd w:val="clear" w:color="auto" w:fill="auto"/>
        <w:spacing w:before="360"/>
        <w:rPr>
          <w:color w:val="FFFFFF" w:themeColor="background1"/>
        </w:rPr>
      </w:pPr>
      <w:r w:rsidRPr="00BE1DD3">
        <w:rPr>
          <w:color w:val="FFFFFF" w:themeColor="background1"/>
        </w:rPr>
        <w:t>Our Actions</w:t>
      </w:r>
    </w:p>
    <w:p w14:paraId="775BCC66" w14:textId="5B4627F1" w:rsidR="007F7962" w:rsidRPr="00510396" w:rsidRDefault="007F7962" w:rsidP="00510396">
      <w:pPr>
        <w:pStyle w:val="Body"/>
        <w:rPr>
          <w:rFonts w:cs="Arial"/>
          <w:color w:val="FFFFFF" w:themeColor="background1"/>
          <w:sz w:val="24"/>
          <w:szCs w:val="24"/>
          <w:lang w:val="en-US"/>
        </w:rPr>
      </w:pPr>
      <w:proofErr w:type="spellStart"/>
      <w:r w:rsidRPr="00510396">
        <w:rPr>
          <w:color w:val="FFFFFF" w:themeColor="background1"/>
          <w:sz w:val="24"/>
          <w:szCs w:val="24"/>
        </w:rPr>
        <w:t>Our</w:t>
      </w:r>
      <w:proofErr w:type="spellEnd"/>
      <w:r w:rsidRPr="00510396">
        <w:rPr>
          <w:color w:val="FFFFFF" w:themeColor="background1"/>
          <w:sz w:val="24"/>
          <w:szCs w:val="24"/>
        </w:rPr>
        <w:t xml:space="preserve"> </w:t>
      </w:r>
      <w:proofErr w:type="spellStart"/>
      <w:r w:rsidRPr="00510396">
        <w:rPr>
          <w:color w:val="FFFFFF" w:themeColor="background1"/>
          <w:sz w:val="24"/>
          <w:szCs w:val="24"/>
        </w:rPr>
        <w:t>business</w:t>
      </w:r>
      <w:proofErr w:type="spellEnd"/>
      <w:r w:rsidRPr="00510396">
        <w:rPr>
          <w:color w:val="FFFFFF" w:themeColor="background1"/>
          <w:sz w:val="24"/>
          <w:szCs w:val="24"/>
        </w:rPr>
        <w:t xml:space="preserve"> </w:t>
      </w:r>
      <w:proofErr w:type="spellStart"/>
      <w:r w:rsidRPr="00510396">
        <w:rPr>
          <w:color w:val="FFFFFF" w:themeColor="background1"/>
          <w:sz w:val="24"/>
          <w:szCs w:val="24"/>
        </w:rPr>
        <w:t>recognises</w:t>
      </w:r>
      <w:proofErr w:type="spellEnd"/>
      <w:r w:rsidRPr="00510396">
        <w:rPr>
          <w:color w:val="FFFFFF" w:themeColor="background1"/>
          <w:sz w:val="24"/>
          <w:szCs w:val="24"/>
        </w:rPr>
        <w:t xml:space="preserve"> </w:t>
      </w:r>
      <w:proofErr w:type="spellStart"/>
      <w:r w:rsidRPr="00510396">
        <w:rPr>
          <w:color w:val="FFFFFF" w:themeColor="background1"/>
          <w:sz w:val="24"/>
          <w:szCs w:val="24"/>
        </w:rPr>
        <w:t>that</w:t>
      </w:r>
      <w:proofErr w:type="spellEnd"/>
      <w:r w:rsidRPr="00510396">
        <w:rPr>
          <w:color w:val="FFFFFF" w:themeColor="background1"/>
          <w:sz w:val="24"/>
          <w:szCs w:val="24"/>
        </w:rPr>
        <w:t xml:space="preserve"> </w:t>
      </w:r>
      <w:proofErr w:type="spellStart"/>
      <w:r w:rsidRPr="00510396">
        <w:rPr>
          <w:color w:val="FFFFFF" w:themeColor="background1"/>
          <w:sz w:val="24"/>
          <w:szCs w:val="24"/>
        </w:rPr>
        <w:t>successful</w:t>
      </w:r>
      <w:proofErr w:type="spellEnd"/>
      <w:r w:rsidRPr="00510396">
        <w:rPr>
          <w:color w:val="FFFFFF" w:themeColor="background1"/>
          <w:sz w:val="24"/>
          <w:szCs w:val="24"/>
        </w:rPr>
        <w:t xml:space="preserve"> </w:t>
      </w:r>
      <w:proofErr w:type="spellStart"/>
      <w:r w:rsidRPr="00510396">
        <w:rPr>
          <w:color w:val="FFFFFF" w:themeColor="background1"/>
          <w:sz w:val="24"/>
          <w:szCs w:val="24"/>
        </w:rPr>
        <w:t>attainment</w:t>
      </w:r>
      <w:proofErr w:type="spellEnd"/>
      <w:r w:rsidRPr="00510396">
        <w:rPr>
          <w:color w:val="FFFFFF" w:themeColor="background1"/>
          <w:sz w:val="24"/>
          <w:szCs w:val="24"/>
        </w:rPr>
        <w:t xml:space="preserve"> </w:t>
      </w:r>
      <w:proofErr w:type="spellStart"/>
      <w:r w:rsidRPr="00510396">
        <w:rPr>
          <w:color w:val="FFFFFF" w:themeColor="background1"/>
          <w:sz w:val="24"/>
          <w:szCs w:val="24"/>
        </w:rPr>
        <w:t>of</w:t>
      </w:r>
      <w:proofErr w:type="spellEnd"/>
      <w:r w:rsidRPr="00510396">
        <w:rPr>
          <w:color w:val="FFFFFF" w:themeColor="background1"/>
          <w:sz w:val="24"/>
          <w:szCs w:val="24"/>
        </w:rPr>
        <w:t xml:space="preserve"> </w:t>
      </w:r>
      <w:proofErr w:type="spellStart"/>
      <w:r w:rsidRPr="00510396">
        <w:rPr>
          <w:color w:val="FFFFFF" w:themeColor="background1"/>
          <w:sz w:val="24"/>
          <w:szCs w:val="24"/>
        </w:rPr>
        <w:t>its</w:t>
      </w:r>
      <w:proofErr w:type="spellEnd"/>
      <w:r w:rsidRPr="00510396">
        <w:rPr>
          <w:color w:val="FFFFFF" w:themeColor="background1"/>
          <w:sz w:val="24"/>
          <w:szCs w:val="24"/>
        </w:rPr>
        <w:t xml:space="preserve"> </w:t>
      </w:r>
      <w:proofErr w:type="spellStart"/>
      <w:r w:rsidRPr="00510396">
        <w:rPr>
          <w:color w:val="FFFFFF" w:themeColor="background1"/>
          <w:sz w:val="24"/>
          <w:szCs w:val="24"/>
        </w:rPr>
        <w:t>carbon</w:t>
      </w:r>
      <w:proofErr w:type="spellEnd"/>
      <w:r w:rsidRPr="00510396">
        <w:rPr>
          <w:color w:val="FFFFFF" w:themeColor="background1"/>
          <w:sz w:val="24"/>
          <w:szCs w:val="24"/>
        </w:rPr>
        <w:t xml:space="preserve"> </w:t>
      </w:r>
      <w:proofErr w:type="spellStart"/>
      <w:r w:rsidRPr="00510396">
        <w:rPr>
          <w:color w:val="FFFFFF" w:themeColor="background1"/>
          <w:sz w:val="24"/>
          <w:szCs w:val="24"/>
        </w:rPr>
        <w:t>reduction</w:t>
      </w:r>
      <w:proofErr w:type="spellEnd"/>
      <w:r w:rsidRPr="00510396">
        <w:rPr>
          <w:color w:val="FFFFFF" w:themeColor="background1"/>
          <w:sz w:val="24"/>
          <w:szCs w:val="24"/>
        </w:rPr>
        <w:t xml:space="preserve"> </w:t>
      </w:r>
      <w:proofErr w:type="spellStart"/>
      <w:r w:rsidRPr="00510396">
        <w:rPr>
          <w:color w:val="FFFFFF" w:themeColor="background1"/>
          <w:sz w:val="24"/>
          <w:szCs w:val="24"/>
        </w:rPr>
        <w:t>targets</w:t>
      </w:r>
      <w:proofErr w:type="spellEnd"/>
      <w:r w:rsidRPr="00510396">
        <w:rPr>
          <w:color w:val="FFFFFF" w:themeColor="background1"/>
          <w:sz w:val="24"/>
          <w:szCs w:val="24"/>
        </w:rPr>
        <w:t xml:space="preserve"> </w:t>
      </w:r>
      <w:r w:rsidR="005C4554">
        <w:rPr>
          <w:color w:val="FFFFFF" w:themeColor="background1"/>
          <w:sz w:val="24"/>
          <w:szCs w:val="24"/>
        </w:rPr>
        <w:br/>
      </w:r>
      <w:proofErr w:type="spellStart"/>
      <w:r w:rsidRPr="00510396">
        <w:rPr>
          <w:color w:val="FFFFFF" w:themeColor="background1"/>
          <w:sz w:val="24"/>
          <w:szCs w:val="24"/>
        </w:rPr>
        <w:t>is</w:t>
      </w:r>
      <w:proofErr w:type="spellEnd"/>
      <w:r w:rsidRPr="00510396">
        <w:rPr>
          <w:color w:val="FFFFFF" w:themeColor="background1"/>
          <w:sz w:val="24"/>
          <w:szCs w:val="24"/>
        </w:rPr>
        <w:t xml:space="preserve"> </w:t>
      </w:r>
      <w:proofErr w:type="spellStart"/>
      <w:r w:rsidRPr="00510396">
        <w:rPr>
          <w:color w:val="FFFFFF" w:themeColor="background1"/>
          <w:sz w:val="24"/>
          <w:szCs w:val="24"/>
        </w:rPr>
        <w:t>contingent</w:t>
      </w:r>
      <w:proofErr w:type="spellEnd"/>
      <w:r w:rsidRPr="00510396">
        <w:rPr>
          <w:color w:val="FFFFFF" w:themeColor="background1"/>
          <w:sz w:val="24"/>
          <w:szCs w:val="24"/>
        </w:rPr>
        <w:t xml:space="preserve"> upon </w:t>
      </w:r>
      <w:proofErr w:type="spellStart"/>
      <w:r w:rsidRPr="00510396">
        <w:rPr>
          <w:color w:val="FFFFFF" w:themeColor="background1"/>
          <w:sz w:val="24"/>
          <w:szCs w:val="24"/>
        </w:rPr>
        <w:t>the</w:t>
      </w:r>
      <w:proofErr w:type="spellEnd"/>
      <w:r w:rsidRPr="00510396">
        <w:rPr>
          <w:color w:val="FFFFFF" w:themeColor="background1"/>
          <w:sz w:val="24"/>
          <w:szCs w:val="24"/>
        </w:rPr>
        <w:t xml:space="preserve"> </w:t>
      </w:r>
      <w:proofErr w:type="spellStart"/>
      <w:r w:rsidRPr="00510396">
        <w:rPr>
          <w:color w:val="FFFFFF" w:themeColor="background1"/>
          <w:sz w:val="24"/>
          <w:szCs w:val="24"/>
        </w:rPr>
        <w:t>following</w:t>
      </w:r>
      <w:proofErr w:type="spellEnd"/>
      <w:r w:rsidRPr="00510396">
        <w:rPr>
          <w:color w:val="FFFFFF" w:themeColor="background1"/>
          <w:sz w:val="24"/>
          <w:szCs w:val="24"/>
        </w:rPr>
        <w:t xml:space="preserve"> </w:t>
      </w:r>
      <w:proofErr w:type="spellStart"/>
      <w:r w:rsidRPr="00510396">
        <w:rPr>
          <w:color w:val="FFFFFF" w:themeColor="background1"/>
          <w:sz w:val="24"/>
          <w:szCs w:val="24"/>
        </w:rPr>
        <w:t>key</w:t>
      </w:r>
      <w:proofErr w:type="spellEnd"/>
      <w:r w:rsidRPr="00510396">
        <w:rPr>
          <w:color w:val="FFFFFF" w:themeColor="background1"/>
          <w:sz w:val="24"/>
          <w:szCs w:val="24"/>
        </w:rPr>
        <w:t xml:space="preserve"> </w:t>
      </w:r>
      <w:proofErr w:type="spellStart"/>
      <w:r w:rsidRPr="00510396">
        <w:rPr>
          <w:color w:val="FFFFFF" w:themeColor="background1"/>
          <w:sz w:val="24"/>
          <w:szCs w:val="24"/>
        </w:rPr>
        <w:t>elements</w:t>
      </w:r>
      <w:proofErr w:type="spellEnd"/>
      <w:r w:rsidRPr="00510396">
        <w:rPr>
          <w:color w:val="FFFFFF" w:themeColor="background1"/>
          <w:sz w:val="24"/>
          <w:szCs w:val="24"/>
        </w:rPr>
        <w:t xml:space="preserve"> </w:t>
      </w:r>
      <w:proofErr w:type="spellStart"/>
      <w:r w:rsidRPr="00510396">
        <w:rPr>
          <w:color w:val="FFFFFF" w:themeColor="background1"/>
          <w:sz w:val="24"/>
          <w:szCs w:val="24"/>
        </w:rPr>
        <w:t>being</w:t>
      </w:r>
      <w:proofErr w:type="spellEnd"/>
      <w:r w:rsidRPr="00510396">
        <w:rPr>
          <w:color w:val="FFFFFF" w:themeColor="background1"/>
          <w:sz w:val="24"/>
          <w:szCs w:val="24"/>
        </w:rPr>
        <w:t xml:space="preserve"> in </w:t>
      </w:r>
      <w:proofErr w:type="spellStart"/>
      <w:r w:rsidRPr="00510396">
        <w:rPr>
          <w:color w:val="FFFFFF" w:themeColor="background1"/>
          <w:sz w:val="24"/>
          <w:szCs w:val="24"/>
        </w:rPr>
        <w:t>place</w:t>
      </w:r>
      <w:proofErr w:type="spellEnd"/>
      <w:r w:rsidRPr="00510396">
        <w:rPr>
          <w:color w:val="FFFFFF" w:themeColor="background1"/>
          <w:sz w:val="24"/>
          <w:szCs w:val="24"/>
        </w:rPr>
        <w:t xml:space="preserve">: </w:t>
      </w:r>
    </w:p>
    <w:p w14:paraId="17BD5141" w14:textId="77777777" w:rsidR="007F7962" w:rsidRPr="00BE1DD3" w:rsidRDefault="007F7962" w:rsidP="00BE1DD3">
      <w:pPr>
        <w:pStyle w:val="ListParagraph"/>
        <w:numPr>
          <w:ilvl w:val="0"/>
          <w:numId w:val="4"/>
        </w:numPr>
        <w:spacing w:after="120"/>
        <w:ind w:left="227" w:hanging="227"/>
        <w:contextualSpacing w:val="0"/>
        <w:rPr>
          <w:rStyle w:val="eop"/>
        </w:rPr>
      </w:pPr>
      <w:r w:rsidRPr="007F7962">
        <w:rPr>
          <w:rStyle w:val="eop"/>
        </w:rPr>
        <w:t xml:space="preserve">An </w:t>
      </w:r>
      <w:proofErr w:type="spellStart"/>
      <w:r w:rsidRPr="007F7962">
        <w:rPr>
          <w:rStyle w:val="eop"/>
        </w:rPr>
        <w:t>organisational</w:t>
      </w:r>
      <w:proofErr w:type="spellEnd"/>
      <w:r w:rsidRPr="007F7962">
        <w:rPr>
          <w:rStyle w:val="eop"/>
        </w:rPr>
        <w:t xml:space="preserve"> framework within the </w:t>
      </w:r>
      <w:proofErr w:type="spellStart"/>
      <w:r w:rsidRPr="007F7962">
        <w:rPr>
          <w:rStyle w:val="eop"/>
        </w:rPr>
        <w:t>organisation</w:t>
      </w:r>
      <w:proofErr w:type="spellEnd"/>
      <w:r w:rsidRPr="007F7962">
        <w:rPr>
          <w:rStyle w:val="eop"/>
        </w:rPr>
        <w:t xml:space="preserve"> that is sufficiently robust to support the financing, delivery and monitoring of carbon reduction projects.</w:t>
      </w:r>
    </w:p>
    <w:p w14:paraId="54E2E92D" w14:textId="77777777" w:rsidR="007F7962" w:rsidRPr="00BE1DD3" w:rsidRDefault="007F7962" w:rsidP="00BE1DD3">
      <w:pPr>
        <w:pStyle w:val="ListParagraph"/>
        <w:numPr>
          <w:ilvl w:val="0"/>
          <w:numId w:val="4"/>
        </w:numPr>
        <w:spacing w:after="120"/>
        <w:ind w:left="227" w:hanging="227"/>
        <w:contextualSpacing w:val="0"/>
        <w:rPr>
          <w:rStyle w:val="eop"/>
        </w:rPr>
      </w:pPr>
      <w:r w:rsidRPr="007F7962">
        <w:rPr>
          <w:rStyle w:val="eop"/>
        </w:rPr>
        <w:t xml:space="preserve">Clearly identified responsibility and accountability for delivery against carbon reduction targets from the Plan outset. </w:t>
      </w:r>
    </w:p>
    <w:p w14:paraId="201856E4" w14:textId="41D06B06" w:rsidR="007F7962" w:rsidRPr="00BE1DD3" w:rsidRDefault="007F7962" w:rsidP="00BE1DD3">
      <w:pPr>
        <w:pStyle w:val="ListParagraph"/>
        <w:numPr>
          <w:ilvl w:val="0"/>
          <w:numId w:val="4"/>
        </w:numPr>
        <w:spacing w:after="120"/>
        <w:ind w:left="227" w:hanging="227"/>
        <w:contextualSpacing w:val="0"/>
        <w:rPr>
          <w:rStyle w:val="eop"/>
        </w:rPr>
      </w:pPr>
      <w:r w:rsidRPr="007F7962">
        <w:rPr>
          <w:rStyle w:val="eop"/>
        </w:rPr>
        <w:t xml:space="preserve">Identification of a realistic suite of carbon reduction projects across a range of areas relevant to the carbon footprint; this list must be regularly reviewed and flexible to </w:t>
      </w:r>
      <w:r w:rsidR="005C4554">
        <w:rPr>
          <w:rStyle w:val="eop"/>
        </w:rPr>
        <w:br/>
      </w:r>
      <w:r w:rsidRPr="007F7962">
        <w:rPr>
          <w:rStyle w:val="eop"/>
        </w:rPr>
        <w:t>adapt to emerging needs and opportunities for funding.</w:t>
      </w:r>
    </w:p>
    <w:p w14:paraId="60CA1FC0" w14:textId="73A6A649" w:rsidR="007F7962" w:rsidRPr="007F7962" w:rsidRDefault="007F7962" w:rsidP="00BE1DD3">
      <w:pPr>
        <w:pStyle w:val="ListParagraph"/>
        <w:numPr>
          <w:ilvl w:val="0"/>
          <w:numId w:val="4"/>
        </w:numPr>
        <w:spacing w:after="120"/>
        <w:ind w:left="227" w:hanging="227"/>
        <w:contextualSpacing w:val="0"/>
        <w:rPr>
          <w:rStyle w:val="eop"/>
        </w:rPr>
      </w:pPr>
      <w:r w:rsidRPr="007F7962">
        <w:rPr>
          <w:rStyle w:val="eop"/>
        </w:rPr>
        <w:t xml:space="preserve">A data collection and collation system that is integrated sufficiently to inform both </w:t>
      </w:r>
      <w:r w:rsidR="005C4554">
        <w:rPr>
          <w:rStyle w:val="eop"/>
        </w:rPr>
        <w:br/>
      </w:r>
      <w:r w:rsidRPr="007F7962">
        <w:rPr>
          <w:rStyle w:val="eop"/>
        </w:rPr>
        <w:t xml:space="preserve">an annual progress update on the Plan. </w:t>
      </w:r>
    </w:p>
    <w:p w14:paraId="6616B503" w14:textId="77777777" w:rsidR="00C97A82" w:rsidRDefault="00C97A82" w:rsidP="007F7962">
      <w:pPr>
        <w:pStyle w:val="Body"/>
        <w:spacing w:line="240" w:lineRule="auto"/>
        <w:rPr>
          <w:rFonts w:cs="Arial"/>
          <w:sz w:val="24"/>
          <w:szCs w:val="24"/>
          <w:lang w:val="en-US"/>
        </w:rPr>
        <w:sectPr w:rsidR="00C97A82" w:rsidSect="00BE1DD3">
          <w:headerReference w:type="default" r:id="rId19"/>
          <w:pgSz w:w="11900" w:h="16840"/>
          <w:pgMar w:top="2835" w:right="1134" w:bottom="1134" w:left="1134" w:header="709" w:footer="709" w:gutter="0"/>
          <w:cols w:space="720"/>
          <w:docGrid w:linePitch="299"/>
        </w:sectPr>
      </w:pPr>
    </w:p>
    <w:p w14:paraId="7816B2FA" w14:textId="2D24FF4A" w:rsidR="007F7962" w:rsidRPr="00C97A82" w:rsidRDefault="007F7962" w:rsidP="007F7962">
      <w:pPr>
        <w:pStyle w:val="Body"/>
        <w:spacing w:line="240" w:lineRule="auto"/>
        <w:rPr>
          <w:rFonts w:cs="Arial"/>
          <w:color w:val="FFFFFF" w:themeColor="background1"/>
          <w:sz w:val="24"/>
          <w:szCs w:val="24"/>
          <w:lang w:val="en-US"/>
        </w:rPr>
      </w:pPr>
      <w:r w:rsidRPr="007F7962">
        <w:rPr>
          <w:rFonts w:cs="Arial"/>
          <w:sz w:val="24"/>
          <w:szCs w:val="24"/>
          <w:lang w:val="en-US"/>
        </w:rPr>
        <w:lastRenderedPageBreak/>
        <w:t xml:space="preserve">Our company is committing to taking the following actions to reduce our carbon emissions: </w:t>
      </w:r>
      <w:r w:rsidR="006E3383">
        <w:rPr>
          <w:rFonts w:cs="Arial"/>
          <w:sz w:val="24"/>
          <w:szCs w:val="24"/>
          <w:lang w:val="en-US"/>
        </w:rPr>
        <w:br/>
      </w:r>
      <w:r w:rsidRPr="007F7962">
        <w:rPr>
          <w:rFonts w:cs="Arial"/>
          <w:i/>
          <w:iCs/>
          <w:color w:val="808080" w:themeColor="background1" w:themeShade="80"/>
        </w:rPr>
        <w:t xml:space="preserve">[Delete </w:t>
      </w:r>
      <w:proofErr w:type="spellStart"/>
      <w:r w:rsidRPr="007F7962">
        <w:rPr>
          <w:rFonts w:cs="Arial"/>
          <w:i/>
          <w:iCs/>
          <w:color w:val="808080" w:themeColor="background1" w:themeShade="80"/>
        </w:rPr>
        <w:t>or</w:t>
      </w:r>
      <w:proofErr w:type="spellEnd"/>
      <w:r w:rsidRPr="007F7962">
        <w:rPr>
          <w:rFonts w:cs="Arial"/>
          <w:i/>
          <w:iCs/>
          <w:color w:val="808080" w:themeColor="background1" w:themeShade="80"/>
        </w:rPr>
        <w:t xml:space="preserve"> </w:t>
      </w:r>
      <w:proofErr w:type="spellStart"/>
      <w:r w:rsidRPr="007F7962">
        <w:rPr>
          <w:rFonts w:cs="Arial"/>
          <w:i/>
          <w:iCs/>
          <w:color w:val="808080" w:themeColor="background1" w:themeShade="80"/>
        </w:rPr>
        <w:t>add</w:t>
      </w:r>
      <w:proofErr w:type="spellEnd"/>
      <w:r w:rsidRPr="007F7962">
        <w:rPr>
          <w:rFonts w:cs="Arial"/>
          <w:i/>
          <w:iCs/>
          <w:color w:val="808080" w:themeColor="background1" w:themeShade="80"/>
        </w:rPr>
        <w:t xml:space="preserve"> </w:t>
      </w:r>
      <w:proofErr w:type="spellStart"/>
      <w:r w:rsidRPr="007F7962">
        <w:rPr>
          <w:rFonts w:cs="Arial"/>
          <w:i/>
          <w:iCs/>
          <w:color w:val="808080" w:themeColor="background1" w:themeShade="80"/>
        </w:rPr>
        <w:t>actions</w:t>
      </w:r>
      <w:proofErr w:type="spellEnd"/>
      <w:r w:rsidRPr="007F7962">
        <w:rPr>
          <w:rFonts w:cs="Arial"/>
          <w:i/>
          <w:iCs/>
          <w:color w:val="808080" w:themeColor="background1" w:themeShade="80"/>
        </w:rPr>
        <w:t xml:space="preserve"> </w:t>
      </w:r>
      <w:proofErr w:type="spellStart"/>
      <w:r w:rsidRPr="007F7962">
        <w:rPr>
          <w:rFonts w:cs="Arial"/>
          <w:i/>
          <w:iCs/>
          <w:color w:val="808080" w:themeColor="background1" w:themeShade="80"/>
        </w:rPr>
        <w:t>below</w:t>
      </w:r>
      <w:proofErr w:type="spellEnd"/>
      <w:r w:rsidRPr="007F7962">
        <w:rPr>
          <w:rFonts w:cs="Arial"/>
          <w:i/>
          <w:iCs/>
          <w:color w:val="808080" w:themeColor="background1" w:themeShade="80"/>
        </w:rPr>
        <w:t xml:space="preserve"> </w:t>
      </w:r>
      <w:proofErr w:type="spellStart"/>
      <w:r w:rsidRPr="007F7962">
        <w:rPr>
          <w:rFonts w:cs="Arial"/>
          <w:i/>
          <w:iCs/>
          <w:color w:val="808080" w:themeColor="background1" w:themeShade="80"/>
        </w:rPr>
        <w:t>as</w:t>
      </w:r>
      <w:proofErr w:type="spellEnd"/>
      <w:r w:rsidRPr="007F7962">
        <w:rPr>
          <w:rFonts w:cs="Arial"/>
          <w:i/>
          <w:iCs/>
          <w:color w:val="808080" w:themeColor="background1" w:themeShade="80"/>
        </w:rPr>
        <w:t xml:space="preserve"> </w:t>
      </w:r>
      <w:proofErr w:type="spellStart"/>
      <w:r w:rsidRPr="007F7962">
        <w:rPr>
          <w:rFonts w:cs="Arial"/>
          <w:i/>
          <w:iCs/>
          <w:color w:val="808080" w:themeColor="background1" w:themeShade="80"/>
        </w:rPr>
        <w:t>appropriate</w:t>
      </w:r>
      <w:proofErr w:type="spellEnd"/>
      <w:r w:rsidRPr="007F7962">
        <w:rPr>
          <w:rFonts w:cs="Arial"/>
          <w:i/>
          <w:iCs/>
          <w:color w:val="808080" w:themeColor="background1" w:themeShade="80"/>
        </w:rPr>
        <w:t xml:space="preserve"> in </w:t>
      </w:r>
      <w:proofErr w:type="spellStart"/>
      <w:r w:rsidRPr="007F7962">
        <w:rPr>
          <w:rFonts w:cs="Arial"/>
          <w:i/>
          <w:iCs/>
          <w:color w:val="808080" w:themeColor="background1" w:themeShade="80"/>
        </w:rPr>
        <w:t>each</w:t>
      </w:r>
      <w:proofErr w:type="spellEnd"/>
      <w:r w:rsidRPr="007F7962">
        <w:rPr>
          <w:rFonts w:cs="Arial"/>
          <w:i/>
          <w:iCs/>
          <w:color w:val="808080" w:themeColor="background1" w:themeShade="80"/>
        </w:rPr>
        <w:t xml:space="preserve"> </w:t>
      </w:r>
      <w:proofErr w:type="spellStart"/>
      <w:r w:rsidRPr="007F7962">
        <w:rPr>
          <w:rFonts w:cs="Arial"/>
          <w:i/>
          <w:iCs/>
          <w:color w:val="808080" w:themeColor="background1" w:themeShade="80"/>
        </w:rPr>
        <w:t>section</w:t>
      </w:r>
      <w:proofErr w:type="spellEnd"/>
      <w:r w:rsidRPr="007F7962">
        <w:rPr>
          <w:rFonts w:cs="Arial"/>
          <w:i/>
          <w:iCs/>
          <w:color w:val="808080" w:themeColor="background1" w:themeShade="80"/>
        </w:rPr>
        <w:t>]</w:t>
      </w:r>
    </w:p>
    <w:p w14:paraId="19DD2585" w14:textId="77777777" w:rsidR="007F7962" w:rsidRPr="007F7962" w:rsidRDefault="007F7962" w:rsidP="007F7962">
      <w:pPr>
        <w:pStyle w:val="Body"/>
        <w:rPr>
          <w:rStyle w:val="eop"/>
        </w:rPr>
      </w:pPr>
    </w:p>
    <w:tbl>
      <w:tblPr>
        <w:tblStyle w:val="PlainTable1"/>
        <w:tblW w:w="10773" w:type="dxa"/>
        <w:tblBorders>
          <w:top w:val="single" w:sz="4" w:space="0" w:color="7D1CD9"/>
          <w:left w:val="single" w:sz="4" w:space="0" w:color="7D1CD9"/>
          <w:bottom w:val="single" w:sz="4" w:space="0" w:color="7D1CD9"/>
          <w:right w:val="single" w:sz="4" w:space="0" w:color="7D1CD9"/>
          <w:insideH w:val="single" w:sz="4" w:space="0" w:color="7D1CD9"/>
          <w:insideV w:val="single" w:sz="4" w:space="0" w:color="7D1CD9"/>
        </w:tblBorders>
        <w:tblLayout w:type="fixed"/>
        <w:tblCellMar>
          <w:top w:w="57" w:type="dxa"/>
          <w:left w:w="57" w:type="dxa"/>
          <w:bottom w:w="57" w:type="dxa"/>
          <w:right w:w="57" w:type="dxa"/>
        </w:tblCellMar>
        <w:tblLook w:val="04A0" w:firstRow="1" w:lastRow="0" w:firstColumn="1" w:lastColumn="0" w:noHBand="0" w:noVBand="1"/>
      </w:tblPr>
      <w:tblGrid>
        <w:gridCol w:w="1970"/>
        <w:gridCol w:w="2987"/>
        <w:gridCol w:w="1691"/>
        <w:gridCol w:w="1711"/>
        <w:gridCol w:w="1265"/>
        <w:gridCol w:w="1149"/>
      </w:tblGrid>
      <w:tr w:rsidR="006E3383" w:rsidRPr="00C97A82" w14:paraId="455254A4" w14:textId="77777777" w:rsidTr="0021178D">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70" w:type="dxa"/>
            <w:shd w:val="clear" w:color="auto" w:fill="7D1CD9"/>
            <w:vAlign w:val="center"/>
          </w:tcPr>
          <w:p w14:paraId="53F52D2A" w14:textId="77777777" w:rsidR="007F7962" w:rsidRPr="00C97A82" w:rsidRDefault="007F7962" w:rsidP="00760466">
            <w:pPr>
              <w:pStyle w:val="Body"/>
              <w:spacing w:line="240" w:lineRule="auto"/>
              <w:rPr>
                <w:rFonts w:cs="Arial"/>
                <w:color w:val="FFFFFF" w:themeColor="background1"/>
                <w:sz w:val="20"/>
                <w:szCs w:val="20"/>
              </w:rPr>
            </w:pPr>
            <w:r w:rsidRPr="00C97A82">
              <w:rPr>
                <w:rFonts w:cs="Arial"/>
                <w:color w:val="FFFFFF" w:themeColor="background1"/>
                <w:sz w:val="20"/>
                <w:szCs w:val="20"/>
                <w:lang w:val="en-US"/>
              </w:rPr>
              <w:t>Area</w:t>
            </w:r>
          </w:p>
        </w:tc>
        <w:tc>
          <w:tcPr>
            <w:tcW w:w="2987" w:type="dxa"/>
            <w:shd w:val="clear" w:color="auto" w:fill="7D1CD9"/>
            <w:vAlign w:val="center"/>
          </w:tcPr>
          <w:p w14:paraId="7FD299E4" w14:textId="77777777" w:rsidR="007F7962" w:rsidRPr="00C97A82" w:rsidRDefault="007F7962" w:rsidP="00760466">
            <w:pPr>
              <w:pStyle w:val="Body"/>
              <w:spacing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C97A82">
              <w:rPr>
                <w:rFonts w:cs="Arial"/>
                <w:color w:val="FFFFFF" w:themeColor="background1"/>
                <w:sz w:val="20"/>
                <w:szCs w:val="20"/>
                <w:lang w:val="en-US"/>
              </w:rPr>
              <w:t>Action</w:t>
            </w:r>
          </w:p>
        </w:tc>
        <w:tc>
          <w:tcPr>
            <w:tcW w:w="1691" w:type="dxa"/>
            <w:shd w:val="clear" w:color="auto" w:fill="7D1CD9"/>
            <w:vAlign w:val="center"/>
          </w:tcPr>
          <w:p w14:paraId="4D66C6C6" w14:textId="77777777" w:rsidR="007F7962" w:rsidRPr="00C97A82" w:rsidRDefault="007F7962" w:rsidP="00760466">
            <w:pPr>
              <w:pStyle w:val="Body"/>
              <w:spacing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C97A82">
              <w:rPr>
                <w:rFonts w:cs="Arial"/>
                <w:color w:val="FFFFFF" w:themeColor="background1"/>
                <w:sz w:val="20"/>
                <w:szCs w:val="20"/>
                <w:lang w:val="en-US"/>
              </w:rPr>
              <w:t>Key Performance Indicator(s)</w:t>
            </w:r>
          </w:p>
        </w:tc>
        <w:tc>
          <w:tcPr>
            <w:tcW w:w="1711" w:type="dxa"/>
            <w:shd w:val="clear" w:color="auto" w:fill="7D1CD9"/>
            <w:vAlign w:val="center"/>
          </w:tcPr>
          <w:p w14:paraId="7AE47903" w14:textId="77777777" w:rsidR="007F7962" w:rsidRPr="00C97A82" w:rsidRDefault="007F7962" w:rsidP="00760466">
            <w:pPr>
              <w:pStyle w:val="Body"/>
              <w:spacing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C97A82">
              <w:rPr>
                <w:rFonts w:cs="Arial"/>
                <w:color w:val="FFFFFF" w:themeColor="background1"/>
                <w:sz w:val="20"/>
                <w:szCs w:val="20"/>
                <w:lang w:val="en-US"/>
              </w:rPr>
              <w:t>Evidence</w:t>
            </w:r>
          </w:p>
        </w:tc>
        <w:tc>
          <w:tcPr>
            <w:tcW w:w="1265" w:type="dxa"/>
            <w:shd w:val="clear" w:color="auto" w:fill="7D1CD9"/>
            <w:vAlign w:val="center"/>
          </w:tcPr>
          <w:p w14:paraId="2A035530" w14:textId="77777777" w:rsidR="007F7962" w:rsidRPr="00C97A82" w:rsidRDefault="007F7962" w:rsidP="00760466">
            <w:pPr>
              <w:pStyle w:val="Body"/>
              <w:spacing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C97A82">
              <w:rPr>
                <w:rFonts w:cs="Arial"/>
                <w:color w:val="FFFFFF" w:themeColor="background1"/>
                <w:sz w:val="20"/>
                <w:szCs w:val="20"/>
                <w:lang w:val="en-US"/>
              </w:rPr>
              <w:t>Aim to achieve by [MM/YY</w:t>
            </w:r>
            <w:r w:rsidRPr="00C97A82">
              <w:rPr>
                <w:rFonts w:cs="Arial"/>
                <w:b w:val="0"/>
                <w:bCs w:val="0"/>
                <w:color w:val="FFFFFF" w:themeColor="background1"/>
                <w:sz w:val="20"/>
                <w:szCs w:val="20"/>
                <w:lang w:val="en-US"/>
              </w:rPr>
              <w:t>]</w:t>
            </w:r>
          </w:p>
        </w:tc>
        <w:tc>
          <w:tcPr>
            <w:tcW w:w="1149" w:type="dxa"/>
            <w:shd w:val="clear" w:color="auto" w:fill="7D1CD9"/>
            <w:vAlign w:val="center"/>
          </w:tcPr>
          <w:p w14:paraId="5CE7D7E5" w14:textId="77777777" w:rsidR="007F7962" w:rsidRPr="00C97A82" w:rsidRDefault="007F7962" w:rsidP="00760466">
            <w:pPr>
              <w:pStyle w:val="Body"/>
              <w:spacing w:line="240" w:lineRule="auto"/>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C97A82">
              <w:rPr>
                <w:rFonts w:cs="Arial"/>
                <w:color w:val="FFFFFF" w:themeColor="background1"/>
                <w:sz w:val="20"/>
                <w:szCs w:val="20"/>
                <w:lang w:val="en-US"/>
              </w:rPr>
              <w:t>Achieved/ New date</w:t>
            </w:r>
          </w:p>
        </w:tc>
      </w:tr>
      <w:tr w:rsidR="006E3383" w:rsidRPr="007F7962" w14:paraId="54464390" w14:textId="77777777" w:rsidTr="0021178D">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0285F95D"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 xml:space="preserve">Carbon </w:t>
            </w:r>
            <w:proofErr w:type="spellStart"/>
            <w:r w:rsidRPr="00C97A82">
              <w:rPr>
                <w:rFonts w:cs="Arial"/>
                <w:sz w:val="20"/>
                <w:szCs w:val="20"/>
                <w:lang w:val="en-US"/>
              </w:rPr>
              <w:t>Footprinting</w:t>
            </w:r>
            <w:proofErr w:type="spellEnd"/>
            <w:r w:rsidRPr="00C97A82">
              <w:rPr>
                <w:rFonts w:cs="Arial"/>
                <w:sz w:val="20"/>
                <w:szCs w:val="20"/>
                <w:lang w:val="en-US"/>
              </w:rPr>
              <w:t xml:space="preserve"> and Action Planning</w:t>
            </w:r>
          </w:p>
        </w:tc>
        <w:tc>
          <w:tcPr>
            <w:tcW w:w="2987" w:type="dxa"/>
            <w:shd w:val="clear" w:color="auto" w:fill="FFFFFF" w:themeFill="background1"/>
          </w:tcPr>
          <w:p w14:paraId="68BC19D5" w14:textId="77777777" w:rsidR="007F7962" w:rsidRPr="00C97A82" w:rsidRDefault="007F7962"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Calculating our carbon footprint, to identify the most effective areas to </w:t>
            </w:r>
            <w:proofErr w:type="gramStart"/>
            <w:r w:rsidRPr="00C97A82">
              <w:rPr>
                <w:rFonts w:cs="Arial"/>
                <w:sz w:val="20"/>
                <w:szCs w:val="20"/>
                <w:lang w:val="en-US"/>
              </w:rPr>
              <w:t>take action</w:t>
            </w:r>
            <w:proofErr w:type="gramEnd"/>
            <w:r w:rsidRPr="00C97A82">
              <w:rPr>
                <w:rFonts w:cs="Arial"/>
                <w:sz w:val="20"/>
                <w:szCs w:val="20"/>
                <w:lang w:val="en-US"/>
              </w:rPr>
              <w:t>.</w:t>
            </w:r>
          </w:p>
        </w:tc>
        <w:tc>
          <w:tcPr>
            <w:tcW w:w="1691" w:type="dxa"/>
            <w:shd w:val="clear" w:color="auto" w:fill="FFFFFF" w:themeFill="background1"/>
          </w:tcPr>
          <w:p w14:paraId="1337F14D" w14:textId="77777777" w:rsidR="007F7962" w:rsidRPr="00C97A82" w:rsidRDefault="007F7962"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Scopes 1 &amp; 2 calculation</w:t>
            </w:r>
          </w:p>
          <w:p w14:paraId="6430D72F" w14:textId="77777777" w:rsidR="007F7962" w:rsidRPr="00C97A82" w:rsidRDefault="007F7962"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Scope 3 calculation</w:t>
            </w:r>
          </w:p>
        </w:tc>
        <w:tc>
          <w:tcPr>
            <w:tcW w:w="1711" w:type="dxa"/>
            <w:shd w:val="clear" w:color="auto" w:fill="FFFFFF" w:themeFill="background1"/>
          </w:tcPr>
          <w:p w14:paraId="40BC1977" w14:textId="77777777" w:rsidR="007F7962" w:rsidRPr="00C97A82" w:rsidRDefault="007F7962"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Public reporting?</w:t>
            </w:r>
          </w:p>
          <w:p w14:paraId="0B29B995" w14:textId="77777777" w:rsidR="007F7962" w:rsidRPr="00C97A82" w:rsidRDefault="00000000"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hyperlink r:id="rId20" w:history="1">
              <w:r w:rsidR="007F7962" w:rsidRPr="00C97A82">
                <w:rPr>
                  <w:rStyle w:val="Hyperlink0"/>
                  <w:rFonts w:cs="Arial"/>
                  <w:sz w:val="20"/>
                  <w:szCs w:val="20"/>
                </w:rPr>
                <w:t>(</w:t>
              </w:r>
              <w:proofErr w:type="gramStart"/>
              <w:r w:rsidR="007F7962" w:rsidRPr="00C97A82">
                <w:rPr>
                  <w:rStyle w:val="Hyperlink0"/>
                  <w:rFonts w:cs="Arial"/>
                  <w:sz w:val="20"/>
                  <w:szCs w:val="20"/>
                </w:rPr>
                <w:t>useful</w:t>
              </w:r>
              <w:proofErr w:type="gramEnd"/>
              <w:r w:rsidR="007F7962" w:rsidRPr="00C97A82">
                <w:rPr>
                  <w:rStyle w:val="Hyperlink0"/>
                  <w:rFonts w:cs="Arial"/>
                  <w:sz w:val="20"/>
                  <w:szCs w:val="20"/>
                </w:rPr>
                <w:t xml:space="preserve"> template)</w:t>
              </w:r>
            </w:hyperlink>
          </w:p>
        </w:tc>
        <w:tc>
          <w:tcPr>
            <w:tcW w:w="1265" w:type="dxa"/>
            <w:shd w:val="clear" w:color="auto" w:fill="FFFFFF" w:themeFill="background1"/>
          </w:tcPr>
          <w:p w14:paraId="5AC14A51"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444CE050"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97A82" w:rsidRPr="007F7962" w14:paraId="5128E789" w14:textId="77777777" w:rsidTr="0021178D">
        <w:trPr>
          <w:trHeight w:val="1200"/>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269AD7BC"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 xml:space="preserve">Carbon </w:t>
            </w:r>
            <w:proofErr w:type="spellStart"/>
            <w:r w:rsidRPr="00C97A82">
              <w:rPr>
                <w:rFonts w:cs="Arial"/>
                <w:sz w:val="20"/>
                <w:szCs w:val="20"/>
                <w:lang w:val="en-US"/>
              </w:rPr>
              <w:t>Footprinting</w:t>
            </w:r>
            <w:proofErr w:type="spellEnd"/>
            <w:r w:rsidRPr="00C97A82">
              <w:rPr>
                <w:rFonts w:cs="Arial"/>
                <w:sz w:val="20"/>
                <w:szCs w:val="20"/>
                <w:lang w:val="en-US"/>
              </w:rPr>
              <w:t xml:space="preserve"> and Action Planning</w:t>
            </w:r>
          </w:p>
        </w:tc>
        <w:tc>
          <w:tcPr>
            <w:tcW w:w="2987" w:type="dxa"/>
            <w:shd w:val="clear" w:color="auto" w:fill="FFFFFF" w:themeFill="background1"/>
          </w:tcPr>
          <w:p w14:paraId="1D531AC5" w14:textId="77777777" w:rsidR="007F7962" w:rsidRPr="00C97A82" w:rsidRDefault="007F7962" w:rsidP="00C97A82">
            <w:pPr>
              <w:pStyle w:val="Body"/>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97A82">
              <w:rPr>
                <w:rFonts w:cs="Arial"/>
                <w:sz w:val="20"/>
                <w:szCs w:val="20"/>
                <w:lang w:val="en-US"/>
              </w:rPr>
              <w:t>Setting a target to reduce our carbon emissions to net zero by 2030/2040/2050. </w:t>
            </w:r>
          </w:p>
        </w:tc>
        <w:tc>
          <w:tcPr>
            <w:tcW w:w="1691" w:type="dxa"/>
            <w:shd w:val="clear" w:color="auto" w:fill="FFFFFF" w:themeFill="background1"/>
          </w:tcPr>
          <w:p w14:paraId="1836B862" w14:textId="77777777" w:rsidR="007F7962" w:rsidRPr="00C97A82" w:rsidRDefault="007F7962" w:rsidP="00C97A82">
            <w:pPr>
              <w:pStyle w:val="Body"/>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97A82">
              <w:rPr>
                <w:rFonts w:cs="Arial"/>
                <w:sz w:val="20"/>
                <w:szCs w:val="20"/>
                <w:lang w:val="en-US"/>
              </w:rPr>
              <w:t>Scopes 1 &amp; 2 target (carbon neutrality)</w:t>
            </w:r>
          </w:p>
          <w:p w14:paraId="064C3FA7" w14:textId="77777777" w:rsidR="007F7962" w:rsidRPr="00C97A82" w:rsidRDefault="007F7962" w:rsidP="00C97A82">
            <w:pPr>
              <w:pStyle w:val="Body"/>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97A82">
              <w:rPr>
                <w:rFonts w:cs="Arial"/>
                <w:sz w:val="20"/>
                <w:szCs w:val="20"/>
                <w:lang w:val="en-US"/>
              </w:rPr>
              <w:t>All scopes target (net zero)</w:t>
            </w:r>
          </w:p>
        </w:tc>
        <w:tc>
          <w:tcPr>
            <w:tcW w:w="1711" w:type="dxa"/>
            <w:shd w:val="clear" w:color="auto" w:fill="FFFFFF" w:themeFill="background1"/>
          </w:tcPr>
          <w:p w14:paraId="3632980D" w14:textId="77777777" w:rsidR="007F7962" w:rsidRPr="00C97A82" w:rsidRDefault="007F7962" w:rsidP="00C97A82">
            <w:pPr>
              <w:pStyle w:val="Body"/>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97A82">
              <w:rPr>
                <w:rFonts w:cs="Arial"/>
                <w:sz w:val="20"/>
                <w:szCs w:val="20"/>
                <w:lang w:val="en-US"/>
              </w:rPr>
              <w:t>See above</w:t>
            </w:r>
          </w:p>
        </w:tc>
        <w:tc>
          <w:tcPr>
            <w:tcW w:w="1265" w:type="dxa"/>
            <w:shd w:val="clear" w:color="auto" w:fill="FFFFFF" w:themeFill="background1"/>
          </w:tcPr>
          <w:p w14:paraId="4DFFEEE8"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6E7D1F5B"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3383" w:rsidRPr="007F7962" w14:paraId="79E71976" w14:textId="77777777" w:rsidTr="0021178D">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294747D1"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 xml:space="preserve">Climate Change Learning and </w:t>
            </w:r>
            <w:proofErr w:type="spellStart"/>
            <w:r w:rsidRPr="00C97A82">
              <w:rPr>
                <w:rFonts w:cs="Arial"/>
                <w:sz w:val="20"/>
                <w:szCs w:val="20"/>
                <w:lang w:val="en-US"/>
              </w:rPr>
              <w:t>Behaviour</w:t>
            </w:r>
            <w:proofErr w:type="spellEnd"/>
            <w:r w:rsidRPr="00C97A82">
              <w:rPr>
                <w:rFonts w:cs="Arial"/>
                <w:sz w:val="20"/>
                <w:szCs w:val="20"/>
                <w:lang w:val="en-US"/>
              </w:rPr>
              <w:t xml:space="preserve"> Change</w:t>
            </w:r>
          </w:p>
        </w:tc>
        <w:tc>
          <w:tcPr>
            <w:tcW w:w="2987" w:type="dxa"/>
            <w:shd w:val="clear" w:color="auto" w:fill="FFFFFF" w:themeFill="background1"/>
          </w:tcPr>
          <w:p w14:paraId="2E9AD69F" w14:textId="38903913" w:rsidR="007F7962" w:rsidRPr="00C97A82" w:rsidRDefault="007F7962"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 xml:space="preserve">Provide our staff with training, to support changes in </w:t>
            </w:r>
            <w:proofErr w:type="spellStart"/>
            <w:r w:rsidRPr="00C97A82">
              <w:rPr>
                <w:rFonts w:cs="Arial"/>
                <w:sz w:val="20"/>
                <w:szCs w:val="20"/>
                <w:lang w:val="en-US"/>
              </w:rPr>
              <w:t>behaviour</w:t>
            </w:r>
            <w:proofErr w:type="spellEnd"/>
            <w:r w:rsidRPr="00C97A82">
              <w:rPr>
                <w:rFonts w:cs="Arial"/>
                <w:sz w:val="20"/>
                <w:szCs w:val="20"/>
                <w:lang w:val="en-US"/>
              </w:rPr>
              <w:t xml:space="preserve"> to reduce emissions due to energy, travel or otherwise</w:t>
            </w:r>
            <w:r w:rsidR="00672842">
              <w:rPr>
                <w:rFonts w:cs="Arial"/>
                <w:sz w:val="20"/>
                <w:szCs w:val="20"/>
                <w:lang w:val="en-US"/>
              </w:rPr>
              <w:t>.</w:t>
            </w:r>
            <w:r w:rsidRPr="00C97A82">
              <w:rPr>
                <w:rFonts w:cs="Arial"/>
                <w:sz w:val="20"/>
                <w:szCs w:val="20"/>
                <w:lang w:val="en-US"/>
              </w:rPr>
              <w:t xml:space="preserve"> </w:t>
            </w:r>
          </w:p>
        </w:tc>
        <w:tc>
          <w:tcPr>
            <w:tcW w:w="1691" w:type="dxa"/>
            <w:shd w:val="clear" w:color="auto" w:fill="FFFFFF" w:themeFill="background1"/>
          </w:tcPr>
          <w:p w14:paraId="0528665C" w14:textId="77777777" w:rsidR="007F7962" w:rsidRPr="00C97A82" w:rsidRDefault="007F7962"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Number of staff trained</w:t>
            </w:r>
          </w:p>
        </w:tc>
        <w:tc>
          <w:tcPr>
            <w:tcW w:w="1711" w:type="dxa"/>
            <w:shd w:val="clear" w:color="auto" w:fill="FFFFFF" w:themeFill="background1"/>
          </w:tcPr>
          <w:p w14:paraId="79EB8DAB"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5CA6C671"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0517B77E"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97A82" w:rsidRPr="007F7962" w14:paraId="60D69B1B" w14:textId="77777777" w:rsidTr="0021178D">
        <w:trPr>
          <w:trHeight w:val="1535"/>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31C8C904"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 xml:space="preserve">Climate Change Learning and </w:t>
            </w:r>
            <w:proofErr w:type="spellStart"/>
            <w:r w:rsidRPr="00C97A82">
              <w:rPr>
                <w:rFonts w:cs="Arial"/>
                <w:sz w:val="20"/>
                <w:szCs w:val="20"/>
                <w:lang w:val="en-US"/>
              </w:rPr>
              <w:t>Behaviour</w:t>
            </w:r>
            <w:proofErr w:type="spellEnd"/>
            <w:r w:rsidRPr="00C97A82">
              <w:rPr>
                <w:rFonts w:cs="Arial"/>
                <w:sz w:val="20"/>
                <w:szCs w:val="20"/>
                <w:lang w:val="en-US"/>
              </w:rPr>
              <w:t xml:space="preserve"> Change</w:t>
            </w:r>
          </w:p>
        </w:tc>
        <w:tc>
          <w:tcPr>
            <w:tcW w:w="2987" w:type="dxa"/>
            <w:shd w:val="clear" w:color="auto" w:fill="FFFFFF" w:themeFill="background1"/>
          </w:tcPr>
          <w:p w14:paraId="7ED46FBF" w14:textId="77777777" w:rsidR="007F7962" w:rsidRPr="00C97A82" w:rsidRDefault="007F7962" w:rsidP="00C97A82">
            <w:pPr>
              <w:pStyle w:val="Body"/>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97A82">
              <w:rPr>
                <w:rFonts w:cs="Arial"/>
                <w:sz w:val="20"/>
                <w:szCs w:val="20"/>
                <w:lang w:val="en-US"/>
              </w:rPr>
              <w:t>Providing Carbon Literacy Training* to our leadership team, committee, and members to educate them on the climate emergency and how to reduce our emissions.</w:t>
            </w:r>
          </w:p>
        </w:tc>
        <w:tc>
          <w:tcPr>
            <w:tcW w:w="1691" w:type="dxa"/>
            <w:shd w:val="clear" w:color="auto" w:fill="FFFFFF" w:themeFill="background1"/>
          </w:tcPr>
          <w:p w14:paraId="36CFF5A9" w14:textId="77777777" w:rsidR="007F7962" w:rsidRPr="00C97A82" w:rsidRDefault="007F7962" w:rsidP="00C97A82">
            <w:pPr>
              <w:pStyle w:val="Body"/>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97A82">
              <w:rPr>
                <w:rFonts w:cs="Arial"/>
                <w:sz w:val="20"/>
                <w:szCs w:val="20"/>
                <w:lang w:val="en-US"/>
              </w:rPr>
              <w:t>Achieve carbon literacy accreditation bronze / silver / gold</w:t>
            </w:r>
          </w:p>
        </w:tc>
        <w:tc>
          <w:tcPr>
            <w:tcW w:w="1711" w:type="dxa"/>
            <w:shd w:val="clear" w:color="auto" w:fill="FFFFFF" w:themeFill="background1"/>
          </w:tcPr>
          <w:p w14:paraId="63103739" w14:textId="77777777" w:rsidR="007F7962" w:rsidRPr="00C97A82" w:rsidRDefault="007F7962" w:rsidP="00C97A82">
            <w:pPr>
              <w:pStyle w:val="Body"/>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97A82">
              <w:rPr>
                <w:rFonts w:cs="Arial"/>
                <w:sz w:val="20"/>
                <w:szCs w:val="20"/>
                <w:lang w:val="en-US"/>
              </w:rPr>
              <w:t>Accreditation</w:t>
            </w:r>
          </w:p>
        </w:tc>
        <w:tc>
          <w:tcPr>
            <w:tcW w:w="1265" w:type="dxa"/>
            <w:shd w:val="clear" w:color="auto" w:fill="FFFFFF" w:themeFill="background1"/>
          </w:tcPr>
          <w:p w14:paraId="002375F4"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6B70C8DC"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3383" w:rsidRPr="007F7962" w14:paraId="62B20554" w14:textId="77777777" w:rsidTr="0021178D">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2409345A"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 xml:space="preserve">Community (CSR) </w:t>
            </w:r>
          </w:p>
        </w:tc>
        <w:tc>
          <w:tcPr>
            <w:tcW w:w="2987" w:type="dxa"/>
            <w:shd w:val="clear" w:color="auto" w:fill="FFFFFF" w:themeFill="background1"/>
          </w:tcPr>
          <w:p w14:paraId="102A167F" w14:textId="254251E4" w:rsidR="007F7962" w:rsidRPr="00C97A82" w:rsidRDefault="007F7962"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Providing flexible working/life balance and the equipment to do so to all staff (</w:t>
            </w:r>
            <w:proofErr w:type="gramStart"/>
            <w:r w:rsidRPr="00C97A82">
              <w:rPr>
                <w:rFonts w:cs="Arial"/>
                <w:sz w:val="20"/>
                <w:szCs w:val="20"/>
                <w:lang w:val="en-US"/>
              </w:rPr>
              <w:t>i.e.</w:t>
            </w:r>
            <w:proofErr w:type="gramEnd"/>
            <w:r w:rsidRPr="00C97A82">
              <w:rPr>
                <w:rFonts w:cs="Arial"/>
                <w:sz w:val="20"/>
                <w:szCs w:val="20"/>
                <w:lang w:val="en-US"/>
              </w:rPr>
              <w:t xml:space="preserve"> laptops, phones </w:t>
            </w:r>
            <w:proofErr w:type="spellStart"/>
            <w:r w:rsidRPr="00C97A82">
              <w:rPr>
                <w:rFonts w:cs="Arial"/>
                <w:sz w:val="20"/>
                <w:szCs w:val="20"/>
                <w:lang w:val="en-US"/>
              </w:rPr>
              <w:t>etc</w:t>
            </w:r>
            <w:proofErr w:type="spellEnd"/>
            <w:r w:rsidRPr="00C97A82">
              <w:rPr>
                <w:rFonts w:cs="Arial"/>
                <w:sz w:val="20"/>
                <w:szCs w:val="20"/>
                <w:lang w:val="en-US"/>
              </w:rPr>
              <w:t>)</w:t>
            </w:r>
            <w:r w:rsidR="00672842">
              <w:rPr>
                <w:rFonts w:cs="Arial"/>
                <w:sz w:val="20"/>
                <w:szCs w:val="20"/>
                <w:lang w:val="en-US"/>
              </w:rPr>
              <w:t>.</w:t>
            </w:r>
          </w:p>
        </w:tc>
        <w:tc>
          <w:tcPr>
            <w:tcW w:w="1691" w:type="dxa"/>
            <w:shd w:val="clear" w:color="auto" w:fill="FFFFFF" w:themeFill="background1"/>
          </w:tcPr>
          <w:p w14:paraId="39ADC9A6"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5B1DB208" w14:textId="77777777" w:rsidR="007F7962" w:rsidRPr="00C97A82" w:rsidRDefault="007F7962"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HR Policy</w:t>
            </w:r>
          </w:p>
          <w:p w14:paraId="1D43B6BF" w14:textId="77777777" w:rsidR="007F7962" w:rsidRPr="00C97A82" w:rsidRDefault="00000000"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hyperlink r:id="rId21" w:history="1">
              <w:r w:rsidR="007F7962" w:rsidRPr="00C97A82">
                <w:rPr>
                  <w:rStyle w:val="Hyperlink0"/>
                  <w:rFonts w:cs="Arial"/>
                  <w:sz w:val="20"/>
                  <w:szCs w:val="20"/>
                </w:rPr>
                <w:t>(</w:t>
              </w:r>
              <w:proofErr w:type="gramStart"/>
              <w:r w:rsidR="007F7962" w:rsidRPr="00C97A82">
                <w:rPr>
                  <w:rStyle w:val="Hyperlink0"/>
                  <w:rFonts w:cs="Arial"/>
                  <w:sz w:val="20"/>
                  <w:szCs w:val="20"/>
                </w:rPr>
                <w:t>see</w:t>
              </w:r>
              <w:proofErr w:type="gramEnd"/>
              <w:r w:rsidR="007F7962" w:rsidRPr="00C97A82">
                <w:rPr>
                  <w:rStyle w:val="Hyperlink0"/>
                  <w:rFonts w:cs="Arial"/>
                  <w:sz w:val="20"/>
                  <w:szCs w:val="20"/>
                </w:rPr>
                <w:t xml:space="preserve"> ACAS guidance)</w:t>
              </w:r>
            </w:hyperlink>
          </w:p>
        </w:tc>
        <w:tc>
          <w:tcPr>
            <w:tcW w:w="1265" w:type="dxa"/>
            <w:shd w:val="clear" w:color="auto" w:fill="FFFFFF" w:themeFill="background1"/>
          </w:tcPr>
          <w:p w14:paraId="49C68F0F"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616B0BD6"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97A82" w:rsidRPr="007F7962" w14:paraId="303679F5" w14:textId="77777777" w:rsidTr="0021178D">
        <w:trPr>
          <w:trHeight w:val="1056"/>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628359A1"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Community (CSR)</w:t>
            </w:r>
          </w:p>
        </w:tc>
        <w:tc>
          <w:tcPr>
            <w:tcW w:w="2987" w:type="dxa"/>
            <w:shd w:val="clear" w:color="auto" w:fill="FFFFFF" w:themeFill="background1"/>
          </w:tcPr>
          <w:p w14:paraId="641267D4" w14:textId="0B3B7B18" w:rsidR="007F7962" w:rsidRPr="00C97A82" w:rsidRDefault="007F7962" w:rsidP="00C97A82">
            <w:pPr>
              <w:pStyle w:val="Body"/>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97A82">
              <w:rPr>
                <w:rFonts w:cs="Arial"/>
                <w:sz w:val="20"/>
                <w:szCs w:val="20"/>
                <w:lang w:val="en-US"/>
              </w:rPr>
              <w:t>Procedures in place to address equal opportunities in the workplace and address staff health &amp; wellbeing</w:t>
            </w:r>
            <w:r w:rsidR="00672842">
              <w:rPr>
                <w:rFonts w:cs="Arial"/>
                <w:sz w:val="20"/>
                <w:szCs w:val="20"/>
                <w:lang w:val="en-US"/>
              </w:rPr>
              <w:t>.</w:t>
            </w:r>
          </w:p>
        </w:tc>
        <w:tc>
          <w:tcPr>
            <w:tcW w:w="1691" w:type="dxa"/>
            <w:shd w:val="clear" w:color="auto" w:fill="FFFFFF" w:themeFill="background1"/>
          </w:tcPr>
          <w:p w14:paraId="312610E6"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1C631C14" w14:textId="77777777" w:rsidR="007F7962" w:rsidRPr="00C97A82" w:rsidRDefault="007F7962" w:rsidP="00C97A82">
            <w:pPr>
              <w:pStyle w:val="Body"/>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97A82">
              <w:rPr>
                <w:rFonts w:cs="Arial"/>
                <w:sz w:val="20"/>
                <w:szCs w:val="20"/>
                <w:lang w:val="en-US"/>
              </w:rPr>
              <w:t>HR Policy</w:t>
            </w:r>
          </w:p>
          <w:p w14:paraId="2138DA8C" w14:textId="77777777" w:rsidR="007F7962" w:rsidRPr="00C97A82" w:rsidRDefault="00000000" w:rsidP="00C97A82">
            <w:pPr>
              <w:pStyle w:val="Body"/>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hyperlink r:id="rId22" w:history="1">
              <w:r w:rsidR="007F7962" w:rsidRPr="00C97A82">
                <w:rPr>
                  <w:rStyle w:val="Hyperlink0"/>
                  <w:rFonts w:cs="Arial"/>
                  <w:sz w:val="20"/>
                  <w:szCs w:val="20"/>
                </w:rPr>
                <w:t>(</w:t>
              </w:r>
              <w:proofErr w:type="gramStart"/>
              <w:r w:rsidR="007F7962" w:rsidRPr="00C97A82">
                <w:rPr>
                  <w:rStyle w:val="Hyperlink0"/>
                  <w:rFonts w:cs="Arial"/>
                  <w:sz w:val="20"/>
                  <w:szCs w:val="20"/>
                </w:rPr>
                <w:t>see</w:t>
              </w:r>
              <w:proofErr w:type="gramEnd"/>
              <w:r w:rsidR="007F7962" w:rsidRPr="00C97A82">
                <w:rPr>
                  <w:rStyle w:val="Hyperlink0"/>
                  <w:rFonts w:cs="Arial"/>
                  <w:sz w:val="20"/>
                  <w:szCs w:val="20"/>
                </w:rPr>
                <w:t xml:space="preserve"> ACAS guidance)</w:t>
              </w:r>
            </w:hyperlink>
          </w:p>
        </w:tc>
        <w:tc>
          <w:tcPr>
            <w:tcW w:w="1265" w:type="dxa"/>
            <w:shd w:val="clear" w:color="auto" w:fill="FFFFFF" w:themeFill="background1"/>
          </w:tcPr>
          <w:p w14:paraId="1D24F7F1"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2E488C2E"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3383" w:rsidRPr="007F7962" w14:paraId="77F99F7F" w14:textId="77777777" w:rsidTr="0021178D">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34F17D27"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 xml:space="preserve">Energy </w:t>
            </w:r>
          </w:p>
        </w:tc>
        <w:tc>
          <w:tcPr>
            <w:tcW w:w="2987" w:type="dxa"/>
            <w:shd w:val="clear" w:color="auto" w:fill="FFFFFF" w:themeFill="background1"/>
          </w:tcPr>
          <w:p w14:paraId="2F5B1025" w14:textId="03EE0730" w:rsidR="007F7962" w:rsidRPr="00C97A82" w:rsidRDefault="007F7962"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Monitoring and targeting of energy use in place to aid carbon reductions</w:t>
            </w:r>
            <w:r w:rsidR="00672842">
              <w:rPr>
                <w:rFonts w:cs="Arial"/>
                <w:sz w:val="20"/>
                <w:szCs w:val="20"/>
                <w:lang w:val="en-US"/>
              </w:rPr>
              <w:t>.</w:t>
            </w:r>
            <w:r w:rsidRPr="00C97A82">
              <w:rPr>
                <w:rFonts w:cs="Arial"/>
                <w:sz w:val="20"/>
                <w:szCs w:val="20"/>
                <w:lang w:val="en-US"/>
              </w:rPr>
              <w:t xml:space="preserve"> </w:t>
            </w:r>
          </w:p>
        </w:tc>
        <w:tc>
          <w:tcPr>
            <w:tcW w:w="1691" w:type="dxa"/>
            <w:shd w:val="clear" w:color="auto" w:fill="FFFFFF" w:themeFill="background1"/>
          </w:tcPr>
          <w:p w14:paraId="53872026" w14:textId="77777777" w:rsidR="007F7962" w:rsidRPr="00C97A82" w:rsidRDefault="007F7962"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 reduction in energy use</w:t>
            </w:r>
          </w:p>
        </w:tc>
        <w:tc>
          <w:tcPr>
            <w:tcW w:w="1711" w:type="dxa"/>
            <w:shd w:val="clear" w:color="auto" w:fill="FFFFFF" w:themeFill="background1"/>
          </w:tcPr>
          <w:p w14:paraId="01E9414D" w14:textId="77777777" w:rsidR="007F7962" w:rsidRPr="00C97A82" w:rsidRDefault="007F7962"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Carbon and energy report</w:t>
            </w:r>
          </w:p>
        </w:tc>
        <w:tc>
          <w:tcPr>
            <w:tcW w:w="1265" w:type="dxa"/>
            <w:shd w:val="clear" w:color="auto" w:fill="FFFFFF" w:themeFill="background1"/>
          </w:tcPr>
          <w:p w14:paraId="6C7AE53C"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41B92CD4"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97A82" w:rsidRPr="007F7962" w14:paraId="667F579A" w14:textId="77777777" w:rsidTr="0021178D">
        <w:trPr>
          <w:trHeight w:val="577"/>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3E68CD36"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 xml:space="preserve">Energy </w:t>
            </w:r>
          </w:p>
        </w:tc>
        <w:tc>
          <w:tcPr>
            <w:tcW w:w="2987" w:type="dxa"/>
            <w:shd w:val="clear" w:color="auto" w:fill="FFFFFF" w:themeFill="background1"/>
          </w:tcPr>
          <w:p w14:paraId="5595770B" w14:textId="5D966A24" w:rsidR="007F7962" w:rsidRPr="00C97A82" w:rsidRDefault="007F7962" w:rsidP="00C97A82">
            <w:pPr>
              <w:pStyle w:val="Body"/>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97A82">
              <w:rPr>
                <w:rFonts w:cs="Arial"/>
                <w:sz w:val="20"/>
                <w:szCs w:val="20"/>
                <w:lang w:val="en-US"/>
              </w:rPr>
              <w:t>Heating, ventilation and air conditioning is checked and reviewed every 12 months</w:t>
            </w:r>
            <w:r w:rsidR="00672842">
              <w:rPr>
                <w:rFonts w:cs="Arial"/>
                <w:sz w:val="20"/>
                <w:szCs w:val="20"/>
                <w:lang w:val="en-US"/>
              </w:rPr>
              <w:t>.</w:t>
            </w:r>
            <w:r w:rsidRPr="00C97A82">
              <w:rPr>
                <w:rFonts w:cs="Arial"/>
                <w:sz w:val="20"/>
                <w:szCs w:val="20"/>
                <w:lang w:val="en-US"/>
              </w:rPr>
              <w:t xml:space="preserve"> </w:t>
            </w:r>
          </w:p>
        </w:tc>
        <w:tc>
          <w:tcPr>
            <w:tcW w:w="1691" w:type="dxa"/>
            <w:shd w:val="clear" w:color="auto" w:fill="FFFFFF" w:themeFill="background1"/>
          </w:tcPr>
          <w:p w14:paraId="6204C672"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6C3E015E"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21C759F4"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77D2A135"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3383" w:rsidRPr="007F7962" w14:paraId="1576D2C5" w14:textId="77777777" w:rsidTr="0021178D">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3E5097C5"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lastRenderedPageBreak/>
              <w:t>Energy</w:t>
            </w:r>
          </w:p>
        </w:tc>
        <w:tc>
          <w:tcPr>
            <w:tcW w:w="2987" w:type="dxa"/>
            <w:shd w:val="clear" w:color="auto" w:fill="FFFFFF" w:themeFill="background1"/>
          </w:tcPr>
          <w:p w14:paraId="34DB3ED4" w14:textId="6E72DFA3" w:rsidR="007F7962" w:rsidRPr="00C97A82" w:rsidRDefault="007F7962"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 xml:space="preserve">Replacing our old lighting with low-energy lighting such as LEDs to reduce the energy </w:t>
            </w:r>
            <w:r w:rsidR="00672842">
              <w:rPr>
                <w:rFonts w:cs="Arial"/>
                <w:sz w:val="20"/>
                <w:szCs w:val="20"/>
                <w:lang w:val="en-US"/>
              </w:rPr>
              <w:br/>
            </w:r>
            <w:r w:rsidRPr="00C97A82">
              <w:rPr>
                <w:rFonts w:cs="Arial"/>
                <w:sz w:val="20"/>
                <w:szCs w:val="20"/>
                <w:lang w:val="en-US"/>
              </w:rPr>
              <w:t>they are using. </w:t>
            </w:r>
          </w:p>
        </w:tc>
        <w:tc>
          <w:tcPr>
            <w:tcW w:w="1691" w:type="dxa"/>
            <w:shd w:val="clear" w:color="auto" w:fill="FFFFFF" w:themeFill="background1"/>
          </w:tcPr>
          <w:p w14:paraId="5A0611D2"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35E69815"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6A651B98"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43E07860"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97A82" w:rsidRPr="007F7962" w14:paraId="59D529D2" w14:textId="77777777" w:rsidTr="0021178D">
        <w:trPr>
          <w:trHeight w:val="896"/>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0A808585"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Energy</w:t>
            </w:r>
          </w:p>
        </w:tc>
        <w:tc>
          <w:tcPr>
            <w:tcW w:w="2987" w:type="dxa"/>
            <w:shd w:val="clear" w:color="auto" w:fill="FFFFFF" w:themeFill="background1"/>
          </w:tcPr>
          <w:p w14:paraId="7F8EEA66" w14:textId="47FA5405" w:rsidR="007F7962" w:rsidRPr="00C97A82" w:rsidRDefault="007F7962" w:rsidP="00C97A82">
            <w:pPr>
              <w:pStyle w:val="Body"/>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97A82">
              <w:rPr>
                <w:rFonts w:cs="Arial"/>
                <w:sz w:val="20"/>
                <w:szCs w:val="20"/>
                <w:lang w:val="en-US"/>
              </w:rPr>
              <w:t xml:space="preserve">Fitting insulation (loft, cavity wall, heating pipes) to reduce the amount of energy needed </w:t>
            </w:r>
            <w:proofErr w:type="spellStart"/>
            <w:r w:rsidRPr="00C97A82">
              <w:rPr>
                <w:rFonts w:cs="Arial"/>
                <w:sz w:val="20"/>
                <w:szCs w:val="20"/>
                <w:lang w:val="en-US"/>
              </w:rPr>
              <w:t>t</w:t>
            </w:r>
            <w:r w:rsidR="00672842">
              <w:rPr>
                <w:rFonts w:cs="Arial"/>
                <w:sz w:val="20"/>
                <w:szCs w:val="20"/>
                <w:lang w:val="en-US"/>
              </w:rPr>
              <w:br/>
            </w:r>
            <w:r w:rsidRPr="00C97A82">
              <w:rPr>
                <w:rFonts w:cs="Arial"/>
                <w:sz w:val="20"/>
                <w:szCs w:val="20"/>
                <w:lang w:val="en-US"/>
              </w:rPr>
              <w:t>o</w:t>
            </w:r>
            <w:proofErr w:type="spellEnd"/>
            <w:r w:rsidRPr="00C97A82">
              <w:rPr>
                <w:rFonts w:cs="Arial"/>
                <w:sz w:val="20"/>
                <w:szCs w:val="20"/>
                <w:lang w:val="en-US"/>
              </w:rPr>
              <w:t xml:space="preserve"> </w:t>
            </w:r>
            <w:proofErr w:type="gramStart"/>
            <w:r w:rsidRPr="00C97A82">
              <w:rPr>
                <w:rFonts w:cs="Arial"/>
                <w:sz w:val="20"/>
                <w:szCs w:val="20"/>
                <w:lang w:val="en-US"/>
              </w:rPr>
              <w:t>heat</w:t>
            </w:r>
            <w:proofErr w:type="gramEnd"/>
            <w:r w:rsidRPr="00C97A82">
              <w:rPr>
                <w:rFonts w:cs="Arial"/>
                <w:sz w:val="20"/>
                <w:szCs w:val="20"/>
                <w:lang w:val="en-US"/>
              </w:rPr>
              <w:t> our premises. </w:t>
            </w:r>
          </w:p>
        </w:tc>
        <w:tc>
          <w:tcPr>
            <w:tcW w:w="1691" w:type="dxa"/>
            <w:shd w:val="clear" w:color="auto" w:fill="FFFFFF" w:themeFill="background1"/>
          </w:tcPr>
          <w:p w14:paraId="28C335E7"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63F7B9A7"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319A3A99"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04C6CDE3"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3383" w:rsidRPr="007F7962" w14:paraId="3939445A" w14:textId="77777777" w:rsidTr="0021178D">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61B24B82"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Energy</w:t>
            </w:r>
          </w:p>
        </w:tc>
        <w:tc>
          <w:tcPr>
            <w:tcW w:w="2987" w:type="dxa"/>
            <w:shd w:val="clear" w:color="auto" w:fill="FFFFFF" w:themeFill="background1"/>
          </w:tcPr>
          <w:p w14:paraId="10079B7D" w14:textId="77777777" w:rsidR="007F7962" w:rsidRPr="00C97A82" w:rsidRDefault="007F7962"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Fitting a more efficient heating system (</w:t>
            </w:r>
            <w:proofErr w:type="gramStart"/>
            <w:r w:rsidRPr="00C97A82">
              <w:rPr>
                <w:rFonts w:cs="Arial"/>
                <w:sz w:val="20"/>
                <w:szCs w:val="20"/>
                <w:lang w:val="en-US"/>
              </w:rPr>
              <w:t>e.g.</w:t>
            </w:r>
            <w:proofErr w:type="gramEnd"/>
            <w:r w:rsidRPr="00C97A82">
              <w:rPr>
                <w:rFonts w:cs="Arial"/>
                <w:sz w:val="20"/>
                <w:szCs w:val="20"/>
                <w:lang w:val="en-US"/>
              </w:rPr>
              <w:t xml:space="preserve"> an Air Source Heat Pump) to reduce the carbon emissions due to heating our premises.</w:t>
            </w:r>
          </w:p>
        </w:tc>
        <w:tc>
          <w:tcPr>
            <w:tcW w:w="1691" w:type="dxa"/>
            <w:shd w:val="clear" w:color="auto" w:fill="FFFFFF" w:themeFill="background1"/>
          </w:tcPr>
          <w:p w14:paraId="0EE4B50C"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77024E65"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2E866C02"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75EA512E"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97A82" w:rsidRPr="007F7962" w14:paraId="0EFF58D5" w14:textId="77777777" w:rsidTr="0021178D">
        <w:trPr>
          <w:trHeight w:val="896"/>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6500073C"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Energy</w:t>
            </w:r>
          </w:p>
        </w:tc>
        <w:tc>
          <w:tcPr>
            <w:tcW w:w="2987" w:type="dxa"/>
            <w:shd w:val="clear" w:color="auto" w:fill="FFFFFF" w:themeFill="background1"/>
          </w:tcPr>
          <w:p w14:paraId="4D228122" w14:textId="77777777" w:rsidR="007F7962" w:rsidRPr="00C97A82" w:rsidRDefault="007F7962" w:rsidP="00C97A82">
            <w:pPr>
              <w:pStyle w:val="Body"/>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97A82">
              <w:rPr>
                <w:rFonts w:cs="Arial"/>
                <w:sz w:val="20"/>
                <w:szCs w:val="20"/>
                <w:lang w:val="en-US"/>
              </w:rPr>
              <w:t>Replacing old windows with double or triple glazing to reduce the amount of energy needed to heat our premises.</w:t>
            </w:r>
          </w:p>
        </w:tc>
        <w:tc>
          <w:tcPr>
            <w:tcW w:w="1691" w:type="dxa"/>
            <w:shd w:val="clear" w:color="auto" w:fill="FFFFFF" w:themeFill="background1"/>
          </w:tcPr>
          <w:p w14:paraId="3FC0C440"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6135AF5A"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6395034F"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66ACD1F4"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3383" w:rsidRPr="007F7962" w14:paraId="1F1C4F7C" w14:textId="77777777" w:rsidTr="0021178D">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74FF9906"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Energy</w:t>
            </w:r>
          </w:p>
        </w:tc>
        <w:tc>
          <w:tcPr>
            <w:tcW w:w="2987" w:type="dxa"/>
            <w:shd w:val="clear" w:color="auto" w:fill="FFFFFF" w:themeFill="background1"/>
          </w:tcPr>
          <w:p w14:paraId="0C9E7D7C" w14:textId="209051A9" w:rsidR="007F7962" w:rsidRPr="00C97A82" w:rsidRDefault="007F7962"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 xml:space="preserve">Fitting solar PV panels, or other renewable energy systems, </w:t>
            </w:r>
            <w:r w:rsidR="00672842">
              <w:rPr>
                <w:rFonts w:cs="Arial"/>
                <w:sz w:val="20"/>
                <w:szCs w:val="20"/>
                <w:lang w:val="en-US"/>
              </w:rPr>
              <w:br/>
            </w:r>
            <w:r w:rsidRPr="00C97A82">
              <w:rPr>
                <w:rFonts w:cs="Arial"/>
                <w:sz w:val="20"/>
                <w:szCs w:val="20"/>
                <w:lang w:val="en-US"/>
              </w:rPr>
              <w:t>to generate our own electricity or heat on-site.</w:t>
            </w:r>
          </w:p>
        </w:tc>
        <w:tc>
          <w:tcPr>
            <w:tcW w:w="1691" w:type="dxa"/>
            <w:shd w:val="clear" w:color="auto" w:fill="FFFFFF" w:themeFill="background1"/>
          </w:tcPr>
          <w:p w14:paraId="3740ACBA"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472F3BA1"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7A0F6414"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3B7F563E"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97A82" w:rsidRPr="007F7962" w14:paraId="59B0B969" w14:textId="77777777" w:rsidTr="0021178D">
        <w:trPr>
          <w:trHeight w:val="896"/>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1C21FC0D"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Energy</w:t>
            </w:r>
          </w:p>
        </w:tc>
        <w:tc>
          <w:tcPr>
            <w:tcW w:w="2987" w:type="dxa"/>
            <w:shd w:val="clear" w:color="auto" w:fill="FFFFFF" w:themeFill="background1"/>
          </w:tcPr>
          <w:p w14:paraId="5ECF3472" w14:textId="69761B8E" w:rsidR="007F7962" w:rsidRPr="00C97A82" w:rsidRDefault="007F7962" w:rsidP="00C97A82">
            <w:pPr>
              <w:pStyle w:val="Body"/>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97A82">
              <w:rPr>
                <w:rFonts w:cs="Arial"/>
                <w:sz w:val="20"/>
                <w:szCs w:val="20"/>
                <w:lang w:val="en-US"/>
              </w:rPr>
              <w:t xml:space="preserve">Replacing equipment or machinery with more efficient alternatives and disposing of </w:t>
            </w:r>
            <w:r w:rsidR="00672842">
              <w:rPr>
                <w:rFonts w:cs="Arial"/>
                <w:sz w:val="20"/>
                <w:szCs w:val="20"/>
                <w:lang w:val="en-US"/>
              </w:rPr>
              <w:br/>
            </w:r>
            <w:r w:rsidRPr="00C97A82">
              <w:rPr>
                <w:rFonts w:cs="Arial"/>
                <w:sz w:val="20"/>
                <w:szCs w:val="20"/>
                <w:lang w:val="en-US"/>
              </w:rPr>
              <w:t>old equipment responsibly.</w:t>
            </w:r>
          </w:p>
        </w:tc>
        <w:tc>
          <w:tcPr>
            <w:tcW w:w="1691" w:type="dxa"/>
            <w:shd w:val="clear" w:color="auto" w:fill="FFFFFF" w:themeFill="background1"/>
          </w:tcPr>
          <w:p w14:paraId="4E1BDC52"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1DE006A4"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366B74AE"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53680C67"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3383" w:rsidRPr="007F7962" w14:paraId="58277CDF" w14:textId="77777777" w:rsidTr="0021178D">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6BC5E3DB"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 xml:space="preserve">Energy </w:t>
            </w:r>
          </w:p>
        </w:tc>
        <w:tc>
          <w:tcPr>
            <w:tcW w:w="2987" w:type="dxa"/>
            <w:shd w:val="clear" w:color="auto" w:fill="FFFFFF" w:themeFill="background1"/>
          </w:tcPr>
          <w:p w14:paraId="21C34C49" w14:textId="77777777" w:rsidR="007F7962" w:rsidRPr="00C97A82" w:rsidRDefault="007F7962"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Having an energy audit carried out to identify opportunities for energy savings.</w:t>
            </w:r>
          </w:p>
        </w:tc>
        <w:tc>
          <w:tcPr>
            <w:tcW w:w="1691" w:type="dxa"/>
            <w:shd w:val="clear" w:color="auto" w:fill="FFFFFF" w:themeFill="background1"/>
          </w:tcPr>
          <w:p w14:paraId="5C524C95"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5C50D595"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241E8CB9"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430955A5"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97A82" w:rsidRPr="007F7962" w14:paraId="5F745060" w14:textId="77777777" w:rsidTr="0021178D">
        <w:trPr>
          <w:trHeight w:val="896"/>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7DEE605C"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 xml:space="preserve">Water </w:t>
            </w:r>
          </w:p>
        </w:tc>
        <w:tc>
          <w:tcPr>
            <w:tcW w:w="2987" w:type="dxa"/>
            <w:shd w:val="clear" w:color="auto" w:fill="FFFFFF" w:themeFill="background1"/>
          </w:tcPr>
          <w:p w14:paraId="3CF39219" w14:textId="730C0B52" w:rsidR="007F7962" w:rsidRPr="00C97A82" w:rsidRDefault="007F7962" w:rsidP="00C97A82">
            <w:pPr>
              <w:pStyle w:val="Body"/>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97A82">
              <w:rPr>
                <w:rFonts w:cs="Arial"/>
                <w:sz w:val="20"/>
                <w:szCs w:val="20"/>
                <w:lang w:val="en-US"/>
              </w:rPr>
              <w:t>Tracking &amp; monitoring water usage to inform implementation of water reduction measures such as diffusors, flow restrictors etc</w:t>
            </w:r>
            <w:r w:rsidR="00672842">
              <w:rPr>
                <w:rFonts w:cs="Arial"/>
                <w:sz w:val="20"/>
                <w:szCs w:val="20"/>
                <w:lang w:val="en-US"/>
              </w:rPr>
              <w:t>.</w:t>
            </w:r>
            <w:r w:rsidRPr="00C97A82">
              <w:rPr>
                <w:rFonts w:cs="Arial"/>
                <w:sz w:val="20"/>
                <w:szCs w:val="20"/>
                <w:lang w:val="en-US"/>
              </w:rPr>
              <w:t xml:space="preserve"> </w:t>
            </w:r>
          </w:p>
        </w:tc>
        <w:tc>
          <w:tcPr>
            <w:tcW w:w="1691" w:type="dxa"/>
            <w:shd w:val="clear" w:color="auto" w:fill="FFFFFF" w:themeFill="background1"/>
          </w:tcPr>
          <w:p w14:paraId="6738997A" w14:textId="77777777" w:rsidR="007F7962" w:rsidRPr="00C97A82" w:rsidRDefault="007F7962" w:rsidP="00C97A82">
            <w:pPr>
              <w:pStyle w:val="Body"/>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97A82">
              <w:rPr>
                <w:rFonts w:cs="Arial"/>
                <w:sz w:val="20"/>
                <w:szCs w:val="20"/>
                <w:lang w:val="en-US"/>
              </w:rPr>
              <w:t>% reduction water use / costs</w:t>
            </w:r>
          </w:p>
        </w:tc>
        <w:tc>
          <w:tcPr>
            <w:tcW w:w="1711" w:type="dxa"/>
            <w:shd w:val="clear" w:color="auto" w:fill="FFFFFF" w:themeFill="background1"/>
          </w:tcPr>
          <w:p w14:paraId="0164D9B5"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150095F3"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528550A9"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3383" w:rsidRPr="007F7962" w14:paraId="2F0E2D42" w14:textId="77777777" w:rsidTr="0021178D">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0C3C6778"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 xml:space="preserve">Water </w:t>
            </w:r>
          </w:p>
        </w:tc>
        <w:tc>
          <w:tcPr>
            <w:tcW w:w="2987" w:type="dxa"/>
            <w:shd w:val="clear" w:color="auto" w:fill="FFFFFF" w:themeFill="background1"/>
          </w:tcPr>
          <w:p w14:paraId="045A0BFD" w14:textId="10C3E20D" w:rsidR="007F7962" w:rsidRPr="00C97A82" w:rsidRDefault="007F7962"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 xml:space="preserve">Encouraging use of tap water instead of bottled water for </w:t>
            </w:r>
            <w:r w:rsidR="00672842">
              <w:rPr>
                <w:rFonts w:cs="Arial"/>
                <w:sz w:val="20"/>
                <w:szCs w:val="20"/>
                <w:lang w:val="en-US"/>
              </w:rPr>
              <w:br/>
            </w:r>
            <w:r w:rsidRPr="00C97A82">
              <w:rPr>
                <w:rFonts w:cs="Arial"/>
                <w:sz w:val="20"/>
                <w:szCs w:val="20"/>
                <w:lang w:val="en-US"/>
              </w:rPr>
              <w:t>staff and customers</w:t>
            </w:r>
            <w:r w:rsidR="00672842">
              <w:rPr>
                <w:rFonts w:cs="Arial"/>
                <w:sz w:val="20"/>
                <w:szCs w:val="20"/>
                <w:lang w:val="en-US"/>
              </w:rPr>
              <w:t>.</w:t>
            </w:r>
            <w:r w:rsidRPr="00C97A82">
              <w:rPr>
                <w:rFonts w:cs="Arial"/>
                <w:sz w:val="20"/>
                <w:szCs w:val="20"/>
                <w:lang w:val="en-US"/>
              </w:rPr>
              <w:t xml:space="preserve"> </w:t>
            </w:r>
          </w:p>
        </w:tc>
        <w:tc>
          <w:tcPr>
            <w:tcW w:w="1691" w:type="dxa"/>
            <w:shd w:val="clear" w:color="auto" w:fill="FFFFFF" w:themeFill="background1"/>
          </w:tcPr>
          <w:p w14:paraId="0D8A8E87"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178A8B91"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3918E7D5"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0B82AC07"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97A82" w:rsidRPr="007F7962" w14:paraId="271092F7" w14:textId="77777777" w:rsidTr="0021178D">
        <w:trPr>
          <w:trHeight w:val="577"/>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4DEB16F7"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 xml:space="preserve">Water </w:t>
            </w:r>
          </w:p>
        </w:tc>
        <w:tc>
          <w:tcPr>
            <w:tcW w:w="2987" w:type="dxa"/>
            <w:shd w:val="clear" w:color="auto" w:fill="FFFFFF" w:themeFill="background1"/>
          </w:tcPr>
          <w:p w14:paraId="4EDCE157" w14:textId="4F1C6E64" w:rsidR="007F7962" w:rsidRPr="00C97A82" w:rsidRDefault="007F7962" w:rsidP="00C97A82">
            <w:pPr>
              <w:pStyle w:val="Body"/>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97A82">
              <w:rPr>
                <w:rFonts w:cs="Arial"/>
                <w:sz w:val="20"/>
                <w:szCs w:val="20"/>
                <w:lang w:val="en-US"/>
              </w:rPr>
              <w:t xml:space="preserve">Policy for maintenance of dripping/leaking taps and </w:t>
            </w:r>
            <w:r w:rsidR="00672842">
              <w:rPr>
                <w:rFonts w:cs="Arial"/>
                <w:sz w:val="20"/>
                <w:szCs w:val="20"/>
                <w:lang w:val="en-US"/>
              </w:rPr>
              <w:br/>
            </w:r>
            <w:r w:rsidRPr="00C97A82">
              <w:rPr>
                <w:rFonts w:cs="Arial"/>
                <w:sz w:val="20"/>
                <w:szCs w:val="20"/>
                <w:lang w:val="en-US"/>
              </w:rPr>
              <w:t>policy of turning off taps</w:t>
            </w:r>
            <w:r w:rsidR="00672842">
              <w:rPr>
                <w:rFonts w:cs="Arial"/>
                <w:sz w:val="20"/>
                <w:szCs w:val="20"/>
                <w:lang w:val="en-US"/>
              </w:rPr>
              <w:t>.</w:t>
            </w:r>
            <w:r w:rsidRPr="00C97A82">
              <w:rPr>
                <w:rFonts w:cs="Arial"/>
                <w:sz w:val="20"/>
                <w:szCs w:val="20"/>
                <w:lang w:val="en-US"/>
              </w:rPr>
              <w:t xml:space="preserve"> </w:t>
            </w:r>
          </w:p>
        </w:tc>
        <w:tc>
          <w:tcPr>
            <w:tcW w:w="1691" w:type="dxa"/>
            <w:shd w:val="clear" w:color="auto" w:fill="FFFFFF" w:themeFill="background1"/>
          </w:tcPr>
          <w:p w14:paraId="0ABD97C2"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26739617"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3B51B511"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489C164E"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3383" w:rsidRPr="007F7962" w14:paraId="2CA28107" w14:textId="77777777" w:rsidTr="0021178D">
        <w:trPr>
          <w:cnfStyle w:val="000000100000" w:firstRow="0" w:lastRow="0" w:firstColumn="0" w:lastColumn="0" w:oddVBand="0" w:evenVBand="0" w:oddHBand="1"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41E2E566"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lastRenderedPageBreak/>
              <w:t>Travel &amp; Transport</w:t>
            </w:r>
          </w:p>
        </w:tc>
        <w:tc>
          <w:tcPr>
            <w:tcW w:w="2987" w:type="dxa"/>
            <w:shd w:val="clear" w:color="auto" w:fill="FFFFFF" w:themeFill="background1"/>
          </w:tcPr>
          <w:p w14:paraId="38874176" w14:textId="77777777" w:rsidR="007F7962" w:rsidRPr="00C97A82" w:rsidRDefault="007F7962"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 xml:space="preserve">Encouraging staff to use more-sustainable transport, such as walking, cycling or taking the bus/train by providing facilities like cycle storage, or incentives to use these options.  </w:t>
            </w:r>
          </w:p>
        </w:tc>
        <w:tc>
          <w:tcPr>
            <w:tcW w:w="1691" w:type="dxa"/>
            <w:shd w:val="clear" w:color="auto" w:fill="FFFFFF" w:themeFill="background1"/>
          </w:tcPr>
          <w:p w14:paraId="37E729AE"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3A36BB92"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60C6B531"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4221FAE2"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97A82" w:rsidRPr="007F7962" w14:paraId="664F2A10" w14:textId="77777777" w:rsidTr="0021178D">
        <w:trPr>
          <w:trHeight w:val="896"/>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713CA39C"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Travel &amp; Transport</w:t>
            </w:r>
          </w:p>
        </w:tc>
        <w:tc>
          <w:tcPr>
            <w:tcW w:w="2987" w:type="dxa"/>
            <w:shd w:val="clear" w:color="auto" w:fill="FFFFFF" w:themeFill="background1"/>
          </w:tcPr>
          <w:p w14:paraId="3E5D8F1C" w14:textId="77777777" w:rsidR="007F7962" w:rsidRPr="00C97A82" w:rsidRDefault="007F7962" w:rsidP="00C97A82">
            <w:pPr>
              <w:pStyle w:val="Body"/>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97A82">
              <w:rPr>
                <w:rFonts w:cs="Arial"/>
                <w:sz w:val="20"/>
                <w:szCs w:val="20"/>
                <w:lang w:val="en-US"/>
              </w:rPr>
              <w:t xml:space="preserve">Replacing our existing vehicles with low-emission alternatives, such as electric vehicles. Making </w:t>
            </w:r>
            <w:r w:rsidRPr="00C97A82">
              <w:rPr>
                <w:rFonts w:cs="Arial"/>
                <w:sz w:val="20"/>
                <w:szCs w:val="20"/>
                <w:shd w:val="clear" w:color="auto" w:fill="FFFFFF"/>
                <w:lang w:val="en-US"/>
              </w:rPr>
              <w:t>EV charging points available to staff.</w:t>
            </w:r>
          </w:p>
        </w:tc>
        <w:tc>
          <w:tcPr>
            <w:tcW w:w="1691" w:type="dxa"/>
            <w:shd w:val="clear" w:color="auto" w:fill="FFFFFF" w:themeFill="background1"/>
          </w:tcPr>
          <w:p w14:paraId="2647ED54"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30688649"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34F45F09"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1DEE9ECF"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3383" w:rsidRPr="007F7962" w14:paraId="33FA2AF3" w14:textId="77777777" w:rsidTr="0021178D">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060D90DE"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Travel &amp; Transport</w:t>
            </w:r>
          </w:p>
        </w:tc>
        <w:tc>
          <w:tcPr>
            <w:tcW w:w="2987" w:type="dxa"/>
            <w:shd w:val="clear" w:color="auto" w:fill="FFFFFF" w:themeFill="background1"/>
          </w:tcPr>
          <w:p w14:paraId="517B3B16" w14:textId="77777777" w:rsidR="007F7962" w:rsidRPr="00C97A82" w:rsidRDefault="007F7962" w:rsidP="0021178D">
            <w:pPr>
              <w:pStyle w:val="Body"/>
              <w:spacing w:before="100" w:after="10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Reducing our emissions from business travel, such as making fewer tips by car or using public transport and holding meetings online.</w:t>
            </w:r>
          </w:p>
        </w:tc>
        <w:tc>
          <w:tcPr>
            <w:tcW w:w="1691" w:type="dxa"/>
            <w:shd w:val="clear" w:color="auto" w:fill="FFFFFF" w:themeFill="background1"/>
          </w:tcPr>
          <w:p w14:paraId="7F969BCC" w14:textId="77777777" w:rsidR="007F7962" w:rsidRPr="00C97A82" w:rsidRDefault="007F7962"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 reduced costs of business travel</w:t>
            </w:r>
          </w:p>
        </w:tc>
        <w:tc>
          <w:tcPr>
            <w:tcW w:w="1711" w:type="dxa"/>
            <w:shd w:val="clear" w:color="auto" w:fill="FFFFFF" w:themeFill="background1"/>
          </w:tcPr>
          <w:p w14:paraId="4FE3D506"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72702104"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52AF8E7D"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97A82" w:rsidRPr="007F7962" w14:paraId="048FC5F8" w14:textId="77777777" w:rsidTr="0021178D">
        <w:trPr>
          <w:trHeight w:val="577"/>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1F4E8871"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 xml:space="preserve">Waste </w:t>
            </w:r>
          </w:p>
        </w:tc>
        <w:tc>
          <w:tcPr>
            <w:tcW w:w="2987" w:type="dxa"/>
            <w:shd w:val="clear" w:color="auto" w:fill="FFFFFF" w:themeFill="background1"/>
          </w:tcPr>
          <w:p w14:paraId="22D51A90" w14:textId="2A7A729D" w:rsidR="007F7962" w:rsidRPr="00C97A82" w:rsidRDefault="007F7962" w:rsidP="00C97A82">
            <w:pPr>
              <w:pStyle w:val="Body"/>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97A82">
              <w:rPr>
                <w:rFonts w:cs="Arial"/>
                <w:sz w:val="20"/>
                <w:szCs w:val="20"/>
                <w:lang w:val="en-US"/>
              </w:rPr>
              <w:t xml:space="preserve">Monitoring &amp; tracking of all waste produced and understanding of different </w:t>
            </w:r>
            <w:r w:rsidR="00672842">
              <w:rPr>
                <w:rFonts w:cs="Arial"/>
                <w:sz w:val="20"/>
                <w:szCs w:val="20"/>
                <w:lang w:val="en-US"/>
              </w:rPr>
              <w:br/>
            </w:r>
            <w:r w:rsidRPr="00C97A82">
              <w:rPr>
                <w:rFonts w:cs="Arial"/>
                <w:sz w:val="20"/>
                <w:szCs w:val="20"/>
                <w:lang w:val="en-US"/>
              </w:rPr>
              <w:t>waste streams</w:t>
            </w:r>
            <w:r w:rsidR="00672842">
              <w:rPr>
                <w:rFonts w:cs="Arial"/>
                <w:sz w:val="20"/>
                <w:szCs w:val="20"/>
                <w:lang w:val="en-US"/>
              </w:rPr>
              <w:t>.</w:t>
            </w:r>
            <w:r w:rsidRPr="00C97A82">
              <w:rPr>
                <w:rFonts w:cs="Arial"/>
                <w:sz w:val="20"/>
                <w:szCs w:val="20"/>
                <w:lang w:val="en-US"/>
              </w:rPr>
              <w:t xml:space="preserve"> </w:t>
            </w:r>
          </w:p>
        </w:tc>
        <w:tc>
          <w:tcPr>
            <w:tcW w:w="1691" w:type="dxa"/>
            <w:shd w:val="clear" w:color="auto" w:fill="FFFFFF" w:themeFill="background1"/>
          </w:tcPr>
          <w:p w14:paraId="6468D30A"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24750079"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379FF3A1"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0E5240E2"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3383" w:rsidRPr="007F7962" w14:paraId="26EB5778" w14:textId="77777777" w:rsidTr="0021178D">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1AAA607C"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Waste</w:t>
            </w:r>
          </w:p>
        </w:tc>
        <w:tc>
          <w:tcPr>
            <w:tcW w:w="2987" w:type="dxa"/>
            <w:shd w:val="clear" w:color="auto" w:fill="FFFFFF" w:themeFill="background1"/>
          </w:tcPr>
          <w:p w14:paraId="15444107" w14:textId="77777777" w:rsidR="007F7962" w:rsidRPr="00C97A82" w:rsidRDefault="007F7962"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 xml:space="preserve">Reducing the waste produced by </w:t>
            </w:r>
            <w:r w:rsidRPr="00C97A82">
              <w:rPr>
                <w:rFonts w:cs="Arial"/>
                <w:sz w:val="20"/>
                <w:szCs w:val="20"/>
                <w:shd w:val="clear" w:color="auto" w:fill="FFFFFF"/>
                <w:lang w:val="en-US"/>
              </w:rPr>
              <w:t xml:space="preserve">[x%] </w:t>
            </w:r>
            <w:r w:rsidRPr="00C97A82">
              <w:rPr>
                <w:rFonts w:cs="Arial"/>
                <w:sz w:val="20"/>
                <w:szCs w:val="20"/>
                <w:lang w:val="en-US"/>
              </w:rPr>
              <w:t xml:space="preserve">and increasing the amount of waste that is recycled or reused </w:t>
            </w:r>
            <w:r w:rsidRPr="00C97A82">
              <w:rPr>
                <w:rFonts w:cs="Arial"/>
                <w:sz w:val="20"/>
                <w:szCs w:val="20"/>
                <w:shd w:val="clear" w:color="auto" w:fill="FFFFFF"/>
                <w:lang w:val="en-US"/>
              </w:rPr>
              <w:t>[x%].</w:t>
            </w:r>
          </w:p>
        </w:tc>
        <w:tc>
          <w:tcPr>
            <w:tcW w:w="1691" w:type="dxa"/>
            <w:shd w:val="clear" w:color="auto" w:fill="FFFFFF" w:themeFill="background1"/>
          </w:tcPr>
          <w:p w14:paraId="767F640F"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102E8E56"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65172885"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447A67C2"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97A82" w:rsidRPr="007F7962" w14:paraId="62CFAFE5" w14:textId="77777777" w:rsidTr="0021178D">
        <w:trPr>
          <w:trHeight w:val="577"/>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2D874FD7"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 xml:space="preserve">Waste </w:t>
            </w:r>
          </w:p>
        </w:tc>
        <w:tc>
          <w:tcPr>
            <w:tcW w:w="2987" w:type="dxa"/>
            <w:shd w:val="clear" w:color="auto" w:fill="FFFFFF" w:themeFill="background1"/>
          </w:tcPr>
          <w:p w14:paraId="3B0EBC41" w14:textId="10D07E1B" w:rsidR="007F7962" w:rsidRPr="00C97A82" w:rsidRDefault="007F7962" w:rsidP="00C97A82">
            <w:pPr>
              <w:pStyle w:val="Body"/>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97A82">
              <w:rPr>
                <w:rFonts w:cs="Arial"/>
                <w:sz w:val="20"/>
                <w:szCs w:val="20"/>
                <w:lang w:val="en-US"/>
              </w:rPr>
              <w:t>Regular review of design/manufacturing/</w:t>
            </w:r>
            <w:r w:rsidR="00672842">
              <w:rPr>
                <w:rFonts w:cs="Arial"/>
                <w:sz w:val="20"/>
                <w:szCs w:val="20"/>
                <w:lang w:val="en-US"/>
              </w:rPr>
              <w:br/>
            </w:r>
            <w:r w:rsidRPr="00C97A82">
              <w:rPr>
                <w:rFonts w:cs="Arial"/>
                <w:sz w:val="20"/>
                <w:szCs w:val="20"/>
                <w:lang w:val="en-US"/>
              </w:rPr>
              <w:t xml:space="preserve">production processes to </w:t>
            </w:r>
            <w:r w:rsidR="00672842">
              <w:rPr>
                <w:rFonts w:cs="Arial"/>
                <w:sz w:val="20"/>
                <w:szCs w:val="20"/>
                <w:lang w:val="en-US"/>
              </w:rPr>
              <w:br/>
            </w:r>
            <w:r w:rsidRPr="00C97A82">
              <w:rPr>
                <w:rFonts w:cs="Arial"/>
                <w:sz w:val="20"/>
                <w:szCs w:val="20"/>
                <w:lang w:val="en-US"/>
              </w:rPr>
              <w:t>actively reduce waste</w:t>
            </w:r>
            <w:r w:rsidR="00672842">
              <w:rPr>
                <w:rFonts w:cs="Arial"/>
                <w:sz w:val="20"/>
                <w:szCs w:val="20"/>
                <w:lang w:val="en-US"/>
              </w:rPr>
              <w:t>.</w:t>
            </w:r>
          </w:p>
        </w:tc>
        <w:tc>
          <w:tcPr>
            <w:tcW w:w="1691" w:type="dxa"/>
            <w:shd w:val="clear" w:color="auto" w:fill="FFFFFF" w:themeFill="background1"/>
          </w:tcPr>
          <w:p w14:paraId="3F58D897"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4E79DD90"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3435CCCF"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0EFEDF78"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3383" w:rsidRPr="007F7962" w14:paraId="7A731050" w14:textId="77777777" w:rsidTr="0021178D">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549BD1F6"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 xml:space="preserve">Waste </w:t>
            </w:r>
          </w:p>
        </w:tc>
        <w:tc>
          <w:tcPr>
            <w:tcW w:w="2987" w:type="dxa"/>
            <w:shd w:val="clear" w:color="auto" w:fill="FFFFFF" w:themeFill="background1"/>
          </w:tcPr>
          <w:p w14:paraId="78D2A82D" w14:textId="12DDA98D" w:rsidR="007F7962" w:rsidRPr="00C97A82" w:rsidRDefault="007F7962"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 xml:space="preserve">Divert end use or disposal </w:t>
            </w:r>
            <w:r w:rsidR="00672842">
              <w:rPr>
                <w:rFonts w:cs="Arial"/>
                <w:sz w:val="20"/>
                <w:szCs w:val="20"/>
                <w:lang w:val="en-US"/>
              </w:rPr>
              <w:br/>
            </w:r>
            <w:r w:rsidRPr="00C97A82">
              <w:rPr>
                <w:rFonts w:cs="Arial"/>
                <w:sz w:val="20"/>
                <w:szCs w:val="20"/>
                <w:lang w:val="en-US"/>
              </w:rPr>
              <w:t xml:space="preserve">of a product from landfill </w:t>
            </w:r>
            <w:r w:rsidR="00672842">
              <w:rPr>
                <w:rFonts w:cs="Arial"/>
                <w:sz w:val="20"/>
                <w:szCs w:val="20"/>
                <w:lang w:val="en-US"/>
              </w:rPr>
              <w:br/>
            </w:r>
            <w:r w:rsidRPr="00C97A82">
              <w:rPr>
                <w:rFonts w:cs="Arial"/>
                <w:sz w:val="20"/>
                <w:szCs w:val="20"/>
                <w:lang w:val="en-US"/>
              </w:rPr>
              <w:t>and evidence of lifecycle</w:t>
            </w:r>
            <w:r w:rsidR="00672842">
              <w:rPr>
                <w:rFonts w:cs="Arial"/>
                <w:sz w:val="20"/>
                <w:szCs w:val="20"/>
                <w:lang w:val="en-US"/>
              </w:rPr>
              <w:t>.</w:t>
            </w:r>
            <w:r w:rsidRPr="00C97A82">
              <w:rPr>
                <w:rFonts w:cs="Arial"/>
                <w:sz w:val="20"/>
                <w:szCs w:val="20"/>
                <w:lang w:val="en-US"/>
              </w:rPr>
              <w:t xml:space="preserve"> </w:t>
            </w:r>
          </w:p>
        </w:tc>
        <w:tc>
          <w:tcPr>
            <w:tcW w:w="1691" w:type="dxa"/>
            <w:shd w:val="clear" w:color="auto" w:fill="FFFFFF" w:themeFill="background1"/>
          </w:tcPr>
          <w:p w14:paraId="448AB012"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179187C5"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45125341"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6B10B16A"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97A82" w:rsidRPr="007F7962" w14:paraId="5FDA7D89" w14:textId="77777777" w:rsidTr="0021178D">
        <w:trPr>
          <w:trHeight w:val="896"/>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2B45C0FA"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 xml:space="preserve">Procurement </w:t>
            </w:r>
          </w:p>
        </w:tc>
        <w:tc>
          <w:tcPr>
            <w:tcW w:w="2987" w:type="dxa"/>
            <w:shd w:val="clear" w:color="auto" w:fill="FFFFFF" w:themeFill="background1"/>
          </w:tcPr>
          <w:p w14:paraId="2E0910A9" w14:textId="5CBE48FB" w:rsidR="007F7962" w:rsidRPr="00C97A82" w:rsidRDefault="007F7962" w:rsidP="00C97A82">
            <w:pPr>
              <w:pStyle w:val="Body"/>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97A82">
              <w:rPr>
                <w:rFonts w:cs="Arial"/>
                <w:sz w:val="20"/>
                <w:szCs w:val="20"/>
                <w:lang w:val="en-US"/>
              </w:rPr>
              <w:t>Consider the environmental impacts of chosen materials and supplies opting for those that have a lower carbon footprint</w:t>
            </w:r>
            <w:r w:rsidR="00672842">
              <w:rPr>
                <w:rFonts w:cs="Arial"/>
                <w:sz w:val="20"/>
                <w:szCs w:val="20"/>
                <w:lang w:val="en-US"/>
              </w:rPr>
              <w:t>.</w:t>
            </w:r>
          </w:p>
        </w:tc>
        <w:tc>
          <w:tcPr>
            <w:tcW w:w="1691" w:type="dxa"/>
            <w:shd w:val="clear" w:color="auto" w:fill="FFFFFF" w:themeFill="background1"/>
          </w:tcPr>
          <w:p w14:paraId="2CD0F511"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67566690"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78A996E6"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1D0EE7AC"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3383" w:rsidRPr="007F7962" w14:paraId="2917EE5D" w14:textId="77777777" w:rsidTr="0021178D">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5C0ED89E"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 xml:space="preserve">Procurement </w:t>
            </w:r>
          </w:p>
        </w:tc>
        <w:tc>
          <w:tcPr>
            <w:tcW w:w="2987" w:type="dxa"/>
            <w:shd w:val="clear" w:color="auto" w:fill="FFFFFF" w:themeFill="background1"/>
          </w:tcPr>
          <w:p w14:paraId="40991C29" w14:textId="7E56FDDD" w:rsidR="007F7962" w:rsidRPr="00C97A82" w:rsidRDefault="007F7962"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 xml:space="preserve">Ensuring all products and materials are sourced as </w:t>
            </w:r>
            <w:r w:rsidR="00672842">
              <w:rPr>
                <w:rFonts w:cs="Arial"/>
                <w:sz w:val="20"/>
                <w:szCs w:val="20"/>
                <w:lang w:val="en-US"/>
              </w:rPr>
              <w:br/>
            </w:r>
            <w:r w:rsidRPr="00C97A82">
              <w:rPr>
                <w:rFonts w:cs="Arial"/>
                <w:sz w:val="20"/>
                <w:szCs w:val="20"/>
                <w:lang w:val="en-US"/>
              </w:rPr>
              <w:t>locally as possibly</w:t>
            </w:r>
            <w:r w:rsidR="00672842">
              <w:rPr>
                <w:rFonts w:cs="Arial"/>
                <w:sz w:val="20"/>
                <w:szCs w:val="20"/>
                <w:lang w:val="en-US"/>
              </w:rPr>
              <w:t>.</w:t>
            </w:r>
          </w:p>
        </w:tc>
        <w:tc>
          <w:tcPr>
            <w:tcW w:w="1691" w:type="dxa"/>
            <w:shd w:val="clear" w:color="auto" w:fill="FFFFFF" w:themeFill="background1"/>
          </w:tcPr>
          <w:p w14:paraId="4CDA26E9"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6813A690"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54E9CE0F"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2892F6EF"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97A82" w:rsidRPr="007F7962" w14:paraId="4D1CCDBB" w14:textId="77777777" w:rsidTr="0021178D">
        <w:trPr>
          <w:trHeight w:val="577"/>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162040D3"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 xml:space="preserve">Procurement </w:t>
            </w:r>
          </w:p>
        </w:tc>
        <w:tc>
          <w:tcPr>
            <w:tcW w:w="2987" w:type="dxa"/>
            <w:shd w:val="clear" w:color="auto" w:fill="FFFFFF" w:themeFill="background1"/>
          </w:tcPr>
          <w:p w14:paraId="6E63ACBA" w14:textId="7BD03A3C" w:rsidR="007F7962" w:rsidRPr="00C97A82" w:rsidRDefault="007F7962" w:rsidP="00C97A82">
            <w:pPr>
              <w:pStyle w:val="Body"/>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97A82">
              <w:rPr>
                <w:rFonts w:cs="Arial"/>
                <w:sz w:val="20"/>
                <w:szCs w:val="20"/>
                <w:lang w:val="en-US"/>
              </w:rPr>
              <w:t>Encourage the use of recycled materials in manufactured products</w:t>
            </w:r>
            <w:r w:rsidR="00672842">
              <w:rPr>
                <w:rFonts w:cs="Arial"/>
                <w:sz w:val="20"/>
                <w:szCs w:val="20"/>
                <w:lang w:val="en-US"/>
              </w:rPr>
              <w:t>.</w:t>
            </w:r>
          </w:p>
        </w:tc>
        <w:tc>
          <w:tcPr>
            <w:tcW w:w="1691" w:type="dxa"/>
            <w:shd w:val="clear" w:color="auto" w:fill="FFFFFF" w:themeFill="background1"/>
          </w:tcPr>
          <w:p w14:paraId="00E63FC1"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1C287D0C"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5851F619"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5B5B0006"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3383" w:rsidRPr="007F7962" w14:paraId="044215BF" w14:textId="77777777" w:rsidTr="0021178D">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650D59D2"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lastRenderedPageBreak/>
              <w:t xml:space="preserve">Procurement </w:t>
            </w:r>
          </w:p>
        </w:tc>
        <w:tc>
          <w:tcPr>
            <w:tcW w:w="2987" w:type="dxa"/>
            <w:shd w:val="clear" w:color="auto" w:fill="FFFFFF" w:themeFill="background1"/>
          </w:tcPr>
          <w:p w14:paraId="4C3BB3CA" w14:textId="467B158E" w:rsidR="007F7962" w:rsidRPr="00C97A82" w:rsidRDefault="007F7962"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 xml:space="preserve">Ensure that all suppliers are ethical and provide evidence </w:t>
            </w:r>
            <w:r w:rsidR="00672842">
              <w:rPr>
                <w:rFonts w:cs="Arial"/>
                <w:sz w:val="20"/>
                <w:szCs w:val="20"/>
                <w:lang w:val="en-US"/>
              </w:rPr>
              <w:br/>
            </w:r>
            <w:r w:rsidRPr="00C97A82">
              <w:rPr>
                <w:rFonts w:cs="Arial"/>
                <w:sz w:val="20"/>
                <w:szCs w:val="20"/>
                <w:lang w:val="en-US"/>
              </w:rPr>
              <w:t>of their own carbon reduction plans</w:t>
            </w:r>
            <w:r w:rsidR="00672842">
              <w:rPr>
                <w:rFonts w:cs="Arial"/>
                <w:sz w:val="20"/>
                <w:szCs w:val="20"/>
                <w:lang w:val="en-US"/>
              </w:rPr>
              <w:t>.</w:t>
            </w:r>
            <w:r w:rsidRPr="00C97A82">
              <w:rPr>
                <w:rFonts w:cs="Arial"/>
                <w:sz w:val="20"/>
                <w:szCs w:val="20"/>
                <w:lang w:val="en-US"/>
              </w:rPr>
              <w:t xml:space="preserve"> </w:t>
            </w:r>
          </w:p>
        </w:tc>
        <w:tc>
          <w:tcPr>
            <w:tcW w:w="1691" w:type="dxa"/>
            <w:shd w:val="clear" w:color="auto" w:fill="FFFFFF" w:themeFill="background1"/>
          </w:tcPr>
          <w:p w14:paraId="296D38CE"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5E290A4E"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677D3983"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4A143500"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97A82" w:rsidRPr="007F7962" w14:paraId="0A9BA2A5" w14:textId="77777777" w:rsidTr="0021178D">
        <w:trPr>
          <w:trHeight w:val="1535"/>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76490492"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 xml:space="preserve">Procurement </w:t>
            </w:r>
          </w:p>
        </w:tc>
        <w:tc>
          <w:tcPr>
            <w:tcW w:w="2987" w:type="dxa"/>
            <w:shd w:val="clear" w:color="auto" w:fill="FFFFFF" w:themeFill="background1"/>
          </w:tcPr>
          <w:p w14:paraId="6A413A1D" w14:textId="77777777" w:rsidR="007F7962" w:rsidRPr="00C97A82" w:rsidRDefault="007F7962" w:rsidP="00C97A82">
            <w:pPr>
              <w:pStyle w:val="Body"/>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97A82">
              <w:rPr>
                <w:rFonts w:cs="Arial"/>
                <w:sz w:val="20"/>
                <w:szCs w:val="20"/>
                <w:lang w:val="en-US"/>
              </w:rPr>
              <w:t>Ensuring that our financial assets are managed to ensure they are only invested in companies that contribute to resolving the climate issue in a constructive manner, and that we are actively divesting from fossil fuel extraction companies.</w:t>
            </w:r>
          </w:p>
        </w:tc>
        <w:tc>
          <w:tcPr>
            <w:tcW w:w="1691" w:type="dxa"/>
            <w:shd w:val="clear" w:color="auto" w:fill="FFFFFF" w:themeFill="background1"/>
          </w:tcPr>
          <w:p w14:paraId="635F6C16"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5EC26401"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6283564C"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63929CF1"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3383" w:rsidRPr="007F7962" w14:paraId="0783AF62" w14:textId="77777777" w:rsidTr="0021178D">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0FBB464C"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Green Space &amp; Land Use</w:t>
            </w:r>
          </w:p>
        </w:tc>
        <w:tc>
          <w:tcPr>
            <w:tcW w:w="2987" w:type="dxa"/>
            <w:shd w:val="clear" w:color="auto" w:fill="FFFFFF" w:themeFill="background1"/>
          </w:tcPr>
          <w:p w14:paraId="1E84877C" w14:textId="0674D96F" w:rsidR="007F7962" w:rsidRPr="00C97A82" w:rsidRDefault="007F7962" w:rsidP="00C97A82">
            <w:pPr>
              <w:pStyle w:val="Body"/>
              <w:spacing w:before="100" w:after="10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 xml:space="preserve">Improving the biodiversity of </w:t>
            </w:r>
            <w:r w:rsidR="00672842">
              <w:rPr>
                <w:rFonts w:cs="Arial"/>
                <w:sz w:val="20"/>
                <w:szCs w:val="20"/>
                <w:lang w:val="en-US"/>
              </w:rPr>
              <w:br/>
            </w:r>
            <w:r w:rsidRPr="00C97A82">
              <w:rPr>
                <w:rFonts w:cs="Arial"/>
                <w:sz w:val="20"/>
                <w:szCs w:val="20"/>
                <w:lang w:val="en-US"/>
              </w:rPr>
              <w:t>any land occupied evidenced through increased native species planting, reduced pruning and mowing</w:t>
            </w:r>
            <w:r w:rsidR="00672842">
              <w:rPr>
                <w:rFonts w:cs="Arial"/>
                <w:sz w:val="20"/>
                <w:szCs w:val="20"/>
                <w:lang w:val="en-US"/>
              </w:rPr>
              <w:t>.</w:t>
            </w:r>
            <w:r w:rsidRPr="00C97A82">
              <w:rPr>
                <w:rFonts w:cs="Arial"/>
                <w:sz w:val="20"/>
                <w:szCs w:val="20"/>
                <w:lang w:val="en-US"/>
              </w:rPr>
              <w:t xml:space="preserve"> </w:t>
            </w:r>
          </w:p>
        </w:tc>
        <w:tc>
          <w:tcPr>
            <w:tcW w:w="1691" w:type="dxa"/>
            <w:shd w:val="clear" w:color="auto" w:fill="FFFFFF" w:themeFill="background1"/>
          </w:tcPr>
          <w:p w14:paraId="5D4E6A86" w14:textId="77777777" w:rsidR="007F7962" w:rsidRPr="00C97A82" w:rsidRDefault="007F7962" w:rsidP="00C97A82">
            <w:pPr>
              <w:pStyle w:val="Body"/>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monitoring species (</w:t>
            </w:r>
            <w:proofErr w:type="gramStart"/>
            <w:r w:rsidRPr="00C97A82">
              <w:rPr>
                <w:rFonts w:cs="Arial"/>
                <w:sz w:val="20"/>
                <w:szCs w:val="20"/>
                <w:lang w:val="en-US"/>
              </w:rPr>
              <w:t>e.g.</w:t>
            </w:r>
            <w:proofErr w:type="gramEnd"/>
            <w:r w:rsidRPr="00C97A82">
              <w:rPr>
                <w:rFonts w:cs="Arial"/>
                <w:sz w:val="20"/>
                <w:szCs w:val="20"/>
                <w:lang w:val="en-US"/>
              </w:rPr>
              <w:t xml:space="preserve"> </w:t>
            </w:r>
            <w:hyperlink r:id="rId23" w:history="1">
              <w:proofErr w:type="spellStart"/>
              <w:r w:rsidRPr="006613D7">
                <w:rPr>
                  <w:rStyle w:val="Hyperlink0"/>
                  <w:sz w:val="20"/>
                  <w:szCs w:val="20"/>
                </w:rPr>
                <w:t>Naturespot</w:t>
              </w:r>
              <w:proofErr w:type="spellEnd"/>
            </w:hyperlink>
            <w:r w:rsidRPr="00C97A82">
              <w:rPr>
                <w:rFonts w:cs="Arial"/>
                <w:sz w:val="20"/>
                <w:szCs w:val="20"/>
                <w:lang w:val="en-US"/>
              </w:rPr>
              <w:t>)</w:t>
            </w:r>
          </w:p>
        </w:tc>
        <w:tc>
          <w:tcPr>
            <w:tcW w:w="1711" w:type="dxa"/>
            <w:shd w:val="clear" w:color="auto" w:fill="FFFFFF" w:themeFill="background1"/>
          </w:tcPr>
          <w:p w14:paraId="245985A7"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19690B85"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6DEBBB77"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97A82" w:rsidRPr="007F7962" w14:paraId="31D23C6E" w14:textId="77777777" w:rsidTr="0021178D">
        <w:trPr>
          <w:trHeight w:val="896"/>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61EBEC7C"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 xml:space="preserve">Food (if applicable) </w:t>
            </w:r>
          </w:p>
        </w:tc>
        <w:tc>
          <w:tcPr>
            <w:tcW w:w="2987" w:type="dxa"/>
            <w:shd w:val="clear" w:color="auto" w:fill="FFFFFF" w:themeFill="background1"/>
          </w:tcPr>
          <w:p w14:paraId="32DC3F7E" w14:textId="2D1BEA02" w:rsidR="007F7962" w:rsidRPr="00C97A82" w:rsidRDefault="007F7962" w:rsidP="00C97A82">
            <w:pPr>
              <w:pStyle w:val="Body"/>
              <w:spacing w:before="100" w:after="10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97A82">
              <w:rPr>
                <w:rFonts w:cs="Arial"/>
                <w:sz w:val="20"/>
                <w:szCs w:val="20"/>
                <w:lang w:val="en-US"/>
              </w:rPr>
              <w:t xml:space="preserve">Monitoring of food waste and evidence of food waste being diverted from landfill (compost bins, food waste collections, </w:t>
            </w:r>
            <w:r w:rsidR="00E01942">
              <w:rPr>
                <w:rFonts w:cs="Arial"/>
                <w:sz w:val="20"/>
                <w:szCs w:val="20"/>
                <w:lang w:val="en-US"/>
              </w:rPr>
              <w:br/>
            </w:r>
            <w:r w:rsidRPr="00C97A82">
              <w:rPr>
                <w:rFonts w:cs="Arial"/>
                <w:sz w:val="20"/>
                <w:szCs w:val="20"/>
                <w:lang w:val="en-US"/>
              </w:rPr>
              <w:t xml:space="preserve">hot composters </w:t>
            </w:r>
            <w:proofErr w:type="spellStart"/>
            <w:r w:rsidRPr="00C97A82">
              <w:rPr>
                <w:rFonts w:cs="Arial"/>
                <w:sz w:val="20"/>
                <w:szCs w:val="20"/>
                <w:lang w:val="en-US"/>
              </w:rPr>
              <w:t>etc</w:t>
            </w:r>
            <w:proofErr w:type="spellEnd"/>
            <w:r w:rsidRPr="00C97A82">
              <w:rPr>
                <w:rFonts w:cs="Arial"/>
                <w:sz w:val="20"/>
                <w:szCs w:val="20"/>
                <w:lang w:val="en-US"/>
              </w:rPr>
              <w:t>)</w:t>
            </w:r>
            <w:r w:rsidR="00672842">
              <w:rPr>
                <w:rFonts w:cs="Arial"/>
                <w:sz w:val="20"/>
                <w:szCs w:val="20"/>
                <w:lang w:val="en-US"/>
              </w:rPr>
              <w:t>.</w:t>
            </w:r>
            <w:r w:rsidRPr="00C97A82">
              <w:rPr>
                <w:rFonts w:cs="Arial"/>
                <w:sz w:val="20"/>
                <w:szCs w:val="20"/>
                <w:lang w:val="en-US"/>
              </w:rPr>
              <w:t xml:space="preserve"> </w:t>
            </w:r>
          </w:p>
        </w:tc>
        <w:tc>
          <w:tcPr>
            <w:tcW w:w="1691" w:type="dxa"/>
            <w:shd w:val="clear" w:color="auto" w:fill="FFFFFF" w:themeFill="background1"/>
          </w:tcPr>
          <w:p w14:paraId="467C9492"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345C900A"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5E0E91CB"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6FFC017E"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E3383" w:rsidRPr="007F7962" w14:paraId="5B9E46AE" w14:textId="77777777" w:rsidTr="0021178D">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696512F6"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 xml:space="preserve">Food (if applicable) </w:t>
            </w:r>
          </w:p>
        </w:tc>
        <w:tc>
          <w:tcPr>
            <w:tcW w:w="2987" w:type="dxa"/>
            <w:shd w:val="clear" w:color="auto" w:fill="FFFFFF" w:themeFill="background1"/>
          </w:tcPr>
          <w:p w14:paraId="659560C0" w14:textId="7A5F817E" w:rsidR="007F7962" w:rsidRPr="00C97A82" w:rsidRDefault="007F7962" w:rsidP="00C97A82">
            <w:pPr>
              <w:pStyle w:val="Body"/>
              <w:spacing w:before="100" w:after="100"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C97A82">
              <w:rPr>
                <w:rFonts w:cs="Arial"/>
                <w:sz w:val="20"/>
                <w:szCs w:val="20"/>
                <w:lang w:val="en-US"/>
              </w:rPr>
              <w:t>End of day meals or ingredients are donated to local charities or communities</w:t>
            </w:r>
            <w:r w:rsidR="00672842">
              <w:rPr>
                <w:rFonts w:cs="Arial"/>
                <w:sz w:val="20"/>
                <w:szCs w:val="20"/>
                <w:lang w:val="en-US"/>
              </w:rPr>
              <w:t>.</w:t>
            </w:r>
            <w:r w:rsidRPr="00C97A82">
              <w:rPr>
                <w:rFonts w:cs="Arial"/>
                <w:sz w:val="20"/>
                <w:szCs w:val="20"/>
                <w:lang w:val="en-US"/>
              </w:rPr>
              <w:t xml:space="preserve"> </w:t>
            </w:r>
          </w:p>
        </w:tc>
        <w:tc>
          <w:tcPr>
            <w:tcW w:w="1691" w:type="dxa"/>
            <w:shd w:val="clear" w:color="auto" w:fill="FFFFFF" w:themeFill="background1"/>
          </w:tcPr>
          <w:p w14:paraId="2EAD897B"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52800475"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1437CF01"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3C0D0C51" w14:textId="77777777" w:rsidR="007F7962" w:rsidRPr="00C97A82" w:rsidRDefault="007F7962" w:rsidP="00C97A8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97A82" w:rsidRPr="007F7962" w14:paraId="0A49F70F" w14:textId="77777777" w:rsidTr="0021178D">
        <w:trPr>
          <w:trHeight w:val="577"/>
        </w:trPr>
        <w:tc>
          <w:tcPr>
            <w:cnfStyle w:val="001000000000" w:firstRow="0" w:lastRow="0" w:firstColumn="1" w:lastColumn="0" w:oddVBand="0" w:evenVBand="0" w:oddHBand="0" w:evenHBand="0" w:firstRowFirstColumn="0" w:firstRowLastColumn="0" w:lastRowFirstColumn="0" w:lastRowLastColumn="0"/>
            <w:tcW w:w="1970" w:type="dxa"/>
            <w:shd w:val="clear" w:color="auto" w:fill="FFFFFF" w:themeFill="background1"/>
          </w:tcPr>
          <w:p w14:paraId="620A7772" w14:textId="77777777" w:rsidR="007F7962" w:rsidRPr="00C97A82" w:rsidRDefault="007F7962" w:rsidP="00C97A82">
            <w:pPr>
              <w:pStyle w:val="Body"/>
              <w:spacing w:line="240" w:lineRule="auto"/>
              <w:rPr>
                <w:rFonts w:cs="Arial"/>
                <w:sz w:val="20"/>
                <w:szCs w:val="20"/>
              </w:rPr>
            </w:pPr>
            <w:r w:rsidRPr="00C97A82">
              <w:rPr>
                <w:rFonts w:cs="Arial"/>
                <w:sz w:val="20"/>
                <w:szCs w:val="20"/>
                <w:lang w:val="en-US"/>
              </w:rPr>
              <w:t xml:space="preserve">Food (if applicable) </w:t>
            </w:r>
          </w:p>
        </w:tc>
        <w:tc>
          <w:tcPr>
            <w:tcW w:w="2987" w:type="dxa"/>
            <w:shd w:val="clear" w:color="auto" w:fill="FFFFFF" w:themeFill="background1"/>
          </w:tcPr>
          <w:p w14:paraId="46954261" w14:textId="3CF7B8AF" w:rsidR="007F7962" w:rsidRPr="00C97A82" w:rsidRDefault="007F7962" w:rsidP="00C97A82">
            <w:pPr>
              <w:pStyle w:val="Body"/>
              <w:spacing w:before="100" w:after="10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C97A82">
              <w:rPr>
                <w:rFonts w:cs="Arial"/>
                <w:sz w:val="20"/>
                <w:szCs w:val="20"/>
                <w:lang w:val="en-US"/>
              </w:rPr>
              <w:t>Provision of reusable crockery instead of plastic or ‘compostable/</w:t>
            </w:r>
            <w:proofErr w:type="spellStart"/>
            <w:r w:rsidRPr="00C97A82">
              <w:rPr>
                <w:rFonts w:cs="Arial"/>
                <w:sz w:val="20"/>
                <w:szCs w:val="20"/>
                <w:lang w:val="en-US"/>
              </w:rPr>
              <w:t>vegware</w:t>
            </w:r>
            <w:proofErr w:type="spellEnd"/>
            <w:r w:rsidRPr="00C97A82">
              <w:rPr>
                <w:rFonts w:cs="Arial"/>
                <w:sz w:val="20"/>
                <w:szCs w:val="20"/>
                <w:lang w:val="en-US"/>
              </w:rPr>
              <w:t>’</w:t>
            </w:r>
            <w:r w:rsidR="00672842">
              <w:rPr>
                <w:rFonts w:cs="Arial"/>
                <w:sz w:val="20"/>
                <w:szCs w:val="20"/>
                <w:lang w:val="en-US"/>
              </w:rPr>
              <w:t>.</w:t>
            </w:r>
            <w:r w:rsidRPr="00C97A82">
              <w:rPr>
                <w:rFonts w:cs="Arial"/>
                <w:sz w:val="20"/>
                <w:szCs w:val="20"/>
                <w:lang w:val="en-US"/>
              </w:rPr>
              <w:t xml:space="preserve"> </w:t>
            </w:r>
          </w:p>
        </w:tc>
        <w:tc>
          <w:tcPr>
            <w:tcW w:w="1691" w:type="dxa"/>
            <w:shd w:val="clear" w:color="auto" w:fill="FFFFFF" w:themeFill="background1"/>
          </w:tcPr>
          <w:p w14:paraId="672067A4"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11" w:type="dxa"/>
            <w:shd w:val="clear" w:color="auto" w:fill="FFFFFF" w:themeFill="background1"/>
          </w:tcPr>
          <w:p w14:paraId="6134E7B3"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65" w:type="dxa"/>
            <w:shd w:val="clear" w:color="auto" w:fill="FFFFFF" w:themeFill="background1"/>
          </w:tcPr>
          <w:p w14:paraId="45A9B829"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49" w:type="dxa"/>
            <w:shd w:val="clear" w:color="auto" w:fill="FFFFFF" w:themeFill="background1"/>
          </w:tcPr>
          <w:p w14:paraId="1B0AD995" w14:textId="77777777" w:rsidR="007F7962" w:rsidRPr="00C97A82" w:rsidRDefault="007F7962" w:rsidP="00C97A8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5297AA54" w14:textId="77777777" w:rsidR="007F7962" w:rsidRPr="007F7962" w:rsidRDefault="007F7962" w:rsidP="007F7962">
      <w:pPr>
        <w:pStyle w:val="Body"/>
        <w:spacing w:line="240" w:lineRule="auto"/>
        <w:rPr>
          <w:rFonts w:cs="Arial"/>
          <w:sz w:val="24"/>
          <w:szCs w:val="24"/>
          <w:u w:val="single"/>
        </w:rPr>
      </w:pPr>
    </w:p>
    <w:p w14:paraId="1F6E34FB" w14:textId="77777777" w:rsidR="007F7962" w:rsidRPr="007F7962" w:rsidRDefault="007F7962" w:rsidP="007F7962">
      <w:pPr>
        <w:pStyle w:val="Body"/>
        <w:rPr>
          <w:rStyle w:val="eop"/>
        </w:rPr>
      </w:pPr>
    </w:p>
    <w:p w14:paraId="61F33A34" w14:textId="77777777" w:rsidR="007F7962" w:rsidRPr="007F7962" w:rsidRDefault="007F7962" w:rsidP="007F7962">
      <w:pPr>
        <w:pStyle w:val="Body"/>
        <w:rPr>
          <w:rFonts w:cs="Arial"/>
          <w:sz w:val="24"/>
          <w:szCs w:val="24"/>
        </w:rPr>
      </w:pPr>
      <w:r w:rsidRPr="007F7962">
        <w:rPr>
          <w:rFonts w:cs="Arial"/>
          <w:sz w:val="24"/>
          <w:szCs w:val="24"/>
          <w:lang w:val="en-US"/>
        </w:rPr>
        <w:t xml:space="preserve">If your </w:t>
      </w:r>
      <w:proofErr w:type="spellStart"/>
      <w:r w:rsidRPr="007F7962">
        <w:rPr>
          <w:rFonts w:cs="Arial"/>
          <w:sz w:val="24"/>
          <w:szCs w:val="24"/>
          <w:lang w:val="en-US"/>
        </w:rPr>
        <w:t>organisation</w:t>
      </w:r>
      <w:proofErr w:type="spellEnd"/>
      <w:r w:rsidRPr="007F7962">
        <w:rPr>
          <w:rFonts w:cs="Arial"/>
          <w:sz w:val="24"/>
          <w:szCs w:val="24"/>
          <w:lang w:val="en-US"/>
        </w:rPr>
        <w:t xml:space="preserve"> wishes to take actions which are not specified here, then add them into the relevant sections above, or add a new section at the end].</w:t>
      </w:r>
    </w:p>
    <w:p w14:paraId="4B0CBF7F" w14:textId="77777777" w:rsidR="007F7962" w:rsidRPr="00EC362F" w:rsidRDefault="007F7962" w:rsidP="007F7962">
      <w:pPr>
        <w:pStyle w:val="Body"/>
        <w:rPr>
          <w:rFonts w:cs="Arial"/>
          <w:i/>
          <w:iCs/>
          <w:sz w:val="20"/>
          <w:szCs w:val="20"/>
        </w:rPr>
      </w:pPr>
      <w:r w:rsidRPr="00EC362F">
        <w:rPr>
          <w:rFonts w:cs="Arial"/>
          <w:i/>
          <w:iCs/>
          <w:sz w:val="20"/>
          <w:szCs w:val="20"/>
          <w:lang w:val="en-US"/>
        </w:rPr>
        <w:t xml:space="preserve">*Carbon Literacy Training: A one-day course delivered in-person or online that offers: </w:t>
      </w:r>
      <w:r w:rsidRPr="00EC362F">
        <w:rPr>
          <w:rFonts w:cs="Arial"/>
          <w:i/>
          <w:iCs/>
          <w:sz w:val="20"/>
          <w:szCs w:val="20"/>
          <w:rtl/>
          <w:lang w:val="ar-SA"/>
        </w:rPr>
        <w:t>“</w:t>
      </w:r>
      <w:r w:rsidRPr="00EC362F">
        <w:rPr>
          <w:rFonts w:cs="Arial"/>
          <w:i/>
          <w:iCs/>
          <w:sz w:val="20"/>
          <w:szCs w:val="20"/>
          <w:lang w:val="en-US"/>
        </w:rPr>
        <w:t xml:space="preserve">An awareness of the carbon dioxide costs and impacts of everyday activities, and the ability and motivation to reduce emissions, on an individual, community and </w:t>
      </w:r>
      <w:proofErr w:type="spellStart"/>
      <w:r w:rsidRPr="00EC362F">
        <w:rPr>
          <w:rFonts w:cs="Arial"/>
          <w:i/>
          <w:iCs/>
          <w:sz w:val="20"/>
          <w:szCs w:val="20"/>
          <w:lang w:val="en-US"/>
        </w:rPr>
        <w:t>organisational</w:t>
      </w:r>
      <w:proofErr w:type="spellEnd"/>
      <w:r w:rsidRPr="00EC362F">
        <w:rPr>
          <w:rFonts w:cs="Arial"/>
          <w:i/>
          <w:iCs/>
          <w:sz w:val="20"/>
          <w:szCs w:val="20"/>
          <w:lang w:val="en-US"/>
        </w:rPr>
        <w:t xml:space="preserve"> basis.</w:t>
      </w:r>
      <w:r w:rsidRPr="00EC362F">
        <w:rPr>
          <w:rFonts w:cs="Arial"/>
          <w:i/>
          <w:iCs/>
          <w:sz w:val="20"/>
          <w:szCs w:val="20"/>
        </w:rPr>
        <w:t xml:space="preserve">” </w:t>
      </w:r>
      <w:r w:rsidRPr="00EC362F">
        <w:rPr>
          <w:rFonts w:cs="Arial"/>
          <w:i/>
          <w:iCs/>
          <w:sz w:val="20"/>
          <w:szCs w:val="20"/>
          <w:lang w:val="en-US"/>
        </w:rPr>
        <w:t xml:space="preserve">Delivered by a range of local providers and accredited by the Carbon Literacy Project </w:t>
      </w:r>
      <w:proofErr w:type="gramStart"/>
      <w:r w:rsidRPr="00EC362F">
        <w:rPr>
          <w:rStyle w:val="Hyperlink0"/>
          <w:i/>
          <w:iCs/>
          <w:sz w:val="20"/>
          <w:szCs w:val="20"/>
        </w:rPr>
        <w:t>( https://carbonliteracy.com)*</w:t>
      </w:r>
      <w:proofErr w:type="gramEnd"/>
      <w:r w:rsidRPr="00EC362F">
        <w:rPr>
          <w:rFonts w:cs="Arial"/>
          <w:i/>
          <w:iCs/>
          <w:sz w:val="20"/>
          <w:szCs w:val="20"/>
        </w:rPr>
        <w:t xml:space="preserve"> </w:t>
      </w:r>
    </w:p>
    <w:p w14:paraId="2F953037" w14:textId="77777777" w:rsidR="0021178D" w:rsidRDefault="0021178D" w:rsidP="007F7962">
      <w:pPr>
        <w:pStyle w:val="Body"/>
        <w:rPr>
          <w:rFonts w:cs="Arial"/>
          <w:b/>
          <w:bCs/>
          <w:sz w:val="24"/>
          <w:szCs w:val="24"/>
          <w:u w:val="single"/>
          <w:lang w:val="en-US"/>
        </w:rPr>
        <w:sectPr w:rsidR="0021178D" w:rsidSect="00C97A82">
          <w:headerReference w:type="default" r:id="rId24"/>
          <w:pgSz w:w="11900" w:h="16840"/>
          <w:pgMar w:top="2835" w:right="567" w:bottom="1134" w:left="567" w:header="709" w:footer="709" w:gutter="0"/>
          <w:cols w:space="720"/>
          <w:docGrid w:linePitch="299"/>
        </w:sectPr>
      </w:pPr>
    </w:p>
    <w:p w14:paraId="0D08E7E7" w14:textId="48DC654E" w:rsidR="007F7962" w:rsidRPr="007F7962" w:rsidRDefault="003D6870" w:rsidP="004221BF">
      <w:pPr>
        <w:pStyle w:val="IntenseQuote"/>
        <w:spacing w:before="1800"/>
      </w:pPr>
      <w:r>
        <w:rPr>
          <w:noProof/>
          <w:lang w:val="en-GB"/>
        </w:rPr>
        <w:lastRenderedPageBreak/>
        <mc:AlternateContent>
          <mc:Choice Requires="wps">
            <w:drawing>
              <wp:anchor distT="0" distB="0" distL="114300" distR="114300" simplePos="0" relativeHeight="251672576" behindDoc="1" locked="0" layoutInCell="1" allowOverlap="1" wp14:anchorId="50F4012F" wp14:editId="3CB439C2">
                <wp:simplePos x="0" y="0"/>
                <wp:positionH relativeFrom="column">
                  <wp:posOffset>-255856</wp:posOffset>
                </wp:positionH>
                <wp:positionV relativeFrom="paragraph">
                  <wp:posOffset>700942</wp:posOffset>
                </wp:positionV>
                <wp:extent cx="6689558" cy="5653698"/>
                <wp:effectExtent l="0" t="0" r="16510" b="10795"/>
                <wp:wrapNone/>
                <wp:docPr id="27" name="Rectangle 27"/>
                <wp:cNvGraphicFramePr/>
                <a:graphic xmlns:a="http://schemas.openxmlformats.org/drawingml/2006/main">
                  <a:graphicData uri="http://schemas.microsoft.com/office/word/2010/wordprocessingShape">
                    <wps:wsp>
                      <wps:cNvSpPr/>
                      <wps:spPr>
                        <a:xfrm>
                          <a:off x="0" y="0"/>
                          <a:ext cx="6689558" cy="5653698"/>
                        </a:xfrm>
                        <a:prstGeom prst="rect">
                          <a:avLst/>
                        </a:prstGeom>
                        <a:solidFill>
                          <a:schemeClr val="bg1"/>
                        </a:solidFill>
                        <a:ln>
                          <a:solidFill>
                            <a:srgbClr val="7D1CD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0AC8FD" id="Rectangle 27" o:spid="_x0000_s1026" style="position:absolute;margin-left:-20.15pt;margin-top:55.2pt;width:526.75pt;height:445.1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" fillcolor="white [3212]" strokecolor="#7d1cd9" strokeweight="1pt"/>
            </w:pict>
          </mc:Fallback>
        </mc:AlternateContent>
      </w:r>
      <w:r w:rsidR="007F7962" w:rsidRPr="007F7962">
        <w:t>Progress reporting</w:t>
      </w:r>
    </w:p>
    <w:p w14:paraId="29B53E1E" w14:textId="24D9FE52" w:rsidR="007F7962" w:rsidRPr="007F7962" w:rsidRDefault="007F7962" w:rsidP="007F7962">
      <w:pPr>
        <w:pStyle w:val="Body"/>
        <w:rPr>
          <w:rFonts w:cs="Arial"/>
          <w:sz w:val="24"/>
          <w:szCs w:val="24"/>
        </w:rPr>
      </w:pPr>
      <w:r w:rsidRPr="007F7962">
        <w:rPr>
          <w:rFonts w:cs="Arial"/>
          <w:sz w:val="24"/>
          <w:szCs w:val="24"/>
          <w:lang w:val="en-US"/>
        </w:rPr>
        <w:t xml:space="preserve">Our business commits to taking the actions specified above, with the aim of achieving an </w:t>
      </w:r>
      <w:proofErr w:type="spellStart"/>
      <w:r w:rsidRPr="007F7962">
        <w:rPr>
          <w:rFonts w:cs="Arial"/>
          <w:sz w:val="24"/>
          <w:szCs w:val="24"/>
          <w:lang w:val="en-US"/>
        </w:rPr>
        <w:t>organisational</w:t>
      </w:r>
      <w:proofErr w:type="spellEnd"/>
      <w:r w:rsidRPr="007F7962">
        <w:rPr>
          <w:rFonts w:cs="Arial"/>
          <w:sz w:val="24"/>
          <w:szCs w:val="24"/>
          <w:lang w:val="en-US"/>
        </w:rPr>
        <w:t xml:space="preserve"> carbon footprint reduction [option to specify reduction goal and timeframe XX]. Our business will review our progress against this action plan, and report back against it by </w:t>
      </w:r>
      <w:sdt>
        <w:sdtPr>
          <w:rPr>
            <w:rFonts w:cs="Arial"/>
            <w:sz w:val="24"/>
            <w:szCs w:val="24"/>
            <w:lang w:val="en-US"/>
          </w:rPr>
          <w:id w:val="880753253"/>
          <w:placeholder>
            <w:docPart w:val="74C2873C9A94F949AD3A36AE26EF69D3"/>
          </w:placeholder>
          <w:showingPlcHdr/>
          <w:date>
            <w:dateFormat w:val="dd/MM/yyyy"/>
            <w:lid w:val="en-GB"/>
            <w:storeMappedDataAs w:val="dateTime"/>
            <w:calendar w:val="gregorian"/>
          </w:date>
        </w:sdtPr>
        <w:sdtContent>
          <w:r w:rsidRPr="007F7962">
            <w:rPr>
              <w:rStyle w:val="PlaceholderText"/>
              <w:rFonts w:cs="Arial"/>
              <w:highlight w:val="lightGray"/>
            </w:rPr>
            <w:t>Click or tap to enter a date.</w:t>
          </w:r>
        </w:sdtContent>
      </w:sdt>
    </w:p>
    <w:p w14:paraId="291CDD64" w14:textId="7A926574" w:rsidR="007F7962" w:rsidRPr="007F7962" w:rsidRDefault="007F7962" w:rsidP="007F7962">
      <w:pPr>
        <w:pStyle w:val="Body"/>
        <w:rPr>
          <w:rFonts w:cs="Arial"/>
          <w:sz w:val="24"/>
          <w:szCs w:val="24"/>
        </w:rPr>
      </w:pPr>
      <w:r w:rsidRPr="007F7962">
        <w:rPr>
          <w:rFonts w:cs="Arial"/>
          <w:sz w:val="24"/>
          <w:szCs w:val="24"/>
          <w:lang w:val="en-US"/>
        </w:rPr>
        <w:t xml:space="preserve">The Race to Zero Plan is viewed as a </w:t>
      </w:r>
      <w:r w:rsidRPr="007F7962">
        <w:rPr>
          <w:rFonts w:cs="Arial"/>
          <w:sz w:val="24"/>
          <w:szCs w:val="24"/>
          <w:rtl/>
        </w:rPr>
        <w:t>‘</w:t>
      </w:r>
      <w:r w:rsidRPr="007F7962">
        <w:rPr>
          <w:rFonts w:cs="Arial"/>
          <w:sz w:val="24"/>
          <w:szCs w:val="24"/>
          <w:lang w:val="da-DK"/>
        </w:rPr>
        <w:t>live</w:t>
      </w:r>
      <w:r w:rsidRPr="007F7962">
        <w:rPr>
          <w:rFonts w:cs="Arial"/>
          <w:sz w:val="24"/>
          <w:szCs w:val="24"/>
          <w:rtl/>
        </w:rPr>
        <w:t xml:space="preserve">’ </w:t>
      </w:r>
      <w:r w:rsidRPr="007F7962">
        <w:rPr>
          <w:rFonts w:cs="Arial"/>
          <w:sz w:val="24"/>
          <w:szCs w:val="24"/>
          <w:lang w:val="en-US"/>
        </w:rPr>
        <w:t xml:space="preserve">document and it is envisaged this will change on an annual basis as the </w:t>
      </w:r>
      <w:proofErr w:type="spellStart"/>
      <w:r w:rsidRPr="007F7962">
        <w:rPr>
          <w:rFonts w:cs="Arial"/>
          <w:sz w:val="24"/>
          <w:szCs w:val="24"/>
          <w:lang w:val="en-US"/>
        </w:rPr>
        <w:t>organisation</w:t>
      </w:r>
      <w:proofErr w:type="spellEnd"/>
      <w:r w:rsidRPr="007F7962">
        <w:rPr>
          <w:rFonts w:cs="Arial"/>
          <w:sz w:val="24"/>
          <w:szCs w:val="24"/>
          <w:rtl/>
        </w:rPr>
        <w:t>’</w:t>
      </w:r>
      <w:r w:rsidRPr="007F7962">
        <w:rPr>
          <w:rFonts w:cs="Arial"/>
          <w:sz w:val="24"/>
          <w:szCs w:val="24"/>
          <w:lang w:val="en-US"/>
        </w:rPr>
        <w:t xml:space="preserve">s changes and planning assumptions become reality.  To ensure that the Plan remains </w:t>
      </w:r>
      <w:r w:rsidRPr="007F7962">
        <w:rPr>
          <w:rFonts w:cs="Arial"/>
          <w:sz w:val="24"/>
          <w:szCs w:val="24"/>
          <w:rtl/>
        </w:rPr>
        <w:t>‘</w:t>
      </w:r>
      <w:r w:rsidRPr="007F7962">
        <w:rPr>
          <w:rFonts w:cs="Arial"/>
          <w:sz w:val="24"/>
          <w:szCs w:val="24"/>
          <w:lang w:val="en-US"/>
        </w:rPr>
        <w:t>fit for purpose</w:t>
      </w:r>
      <w:r w:rsidRPr="007F7962">
        <w:rPr>
          <w:rFonts w:cs="Arial"/>
          <w:sz w:val="24"/>
          <w:szCs w:val="24"/>
          <w:rtl/>
        </w:rPr>
        <w:t xml:space="preserve">’ </w:t>
      </w:r>
      <w:r w:rsidRPr="007F7962">
        <w:rPr>
          <w:rFonts w:cs="Arial"/>
          <w:sz w:val="24"/>
          <w:szCs w:val="24"/>
          <w:lang w:val="en-US"/>
        </w:rPr>
        <w:t xml:space="preserve">to deliver targeted carbon savings, the document will be reviewed on an annual basis. This process will be overseen by </w:t>
      </w:r>
      <w:r w:rsidR="00A4362D">
        <w:rPr>
          <w:rFonts w:cs="Arial"/>
          <w:sz w:val="24"/>
          <w:szCs w:val="24"/>
          <w:lang w:val="en-US"/>
        </w:rPr>
        <w:br/>
      </w:r>
      <w:sdt>
        <w:sdtPr>
          <w:rPr>
            <w:rFonts w:cs="Arial"/>
            <w:sz w:val="24"/>
            <w:szCs w:val="24"/>
          </w:rPr>
          <w:alias w:val="Provide details"/>
          <w:tag w:val="Provide details"/>
          <w:id w:val="394702280"/>
          <w:placeholder>
            <w:docPart w:val="D4FFA14F4D1BFA4DB1D7F453EE0B4095"/>
          </w:placeholder>
          <w:showingPlcHdr/>
        </w:sdtPr>
        <w:sdtContent>
          <w:r w:rsidRPr="007F7962">
            <w:rPr>
              <w:rStyle w:val="PlaceholderText"/>
              <w:rFonts w:cs="Arial"/>
              <w:highlight w:val="lightGray"/>
            </w:rPr>
            <w:t>Click or tap here to enter text.</w:t>
          </w:r>
        </w:sdtContent>
      </w:sdt>
    </w:p>
    <w:p w14:paraId="53660CA9" w14:textId="7A26CB6A" w:rsidR="007F7962" w:rsidRPr="007F7962" w:rsidRDefault="007F7962" w:rsidP="007F7962">
      <w:pPr>
        <w:pStyle w:val="Body"/>
        <w:rPr>
          <w:rFonts w:cs="Arial"/>
          <w:sz w:val="24"/>
          <w:szCs w:val="24"/>
        </w:rPr>
      </w:pPr>
      <w:r w:rsidRPr="007F7962">
        <w:rPr>
          <w:rFonts w:cs="Arial"/>
          <w:sz w:val="24"/>
          <w:szCs w:val="24"/>
          <w:lang w:val="en-US"/>
        </w:rPr>
        <w:t>Specifically, the following areas of the RTZ Plan will be subject to annual review:</w:t>
      </w:r>
    </w:p>
    <w:p w14:paraId="0D00863D" w14:textId="2D773845" w:rsidR="007F7962" w:rsidRPr="0021178D" w:rsidRDefault="007F7962" w:rsidP="0021178D">
      <w:pPr>
        <w:pStyle w:val="ListParagraph"/>
        <w:numPr>
          <w:ilvl w:val="0"/>
          <w:numId w:val="8"/>
        </w:numPr>
        <w:spacing w:after="120"/>
        <w:ind w:left="227" w:hanging="227"/>
        <w:contextualSpacing w:val="0"/>
        <w:rPr>
          <w:rFonts w:ascii="Arial" w:hAnsi="Arial" w:cs="Arial"/>
          <w:color w:val="000000" w:themeColor="text1"/>
          <w:sz w:val="24"/>
          <w:szCs w:val="24"/>
        </w:rPr>
      </w:pPr>
      <w:r w:rsidRPr="0021178D">
        <w:rPr>
          <w:rStyle w:val="eop"/>
          <w:color w:val="000000" w:themeColor="text1"/>
        </w:rPr>
        <w:t>Progress towards overall carbon reduction target including CO</w:t>
      </w:r>
      <w:r w:rsidRPr="0021178D">
        <w:rPr>
          <w:rFonts w:ascii="Arial" w:hAnsi="Arial" w:cs="Arial"/>
          <w:color w:val="000000" w:themeColor="text1"/>
          <w:sz w:val="24"/>
          <w:szCs w:val="24"/>
          <w:vertAlign w:val="subscript"/>
        </w:rPr>
        <w:t>2</w:t>
      </w:r>
      <w:r w:rsidRPr="0021178D">
        <w:rPr>
          <w:rStyle w:val="eop"/>
          <w:color w:val="000000" w:themeColor="text1"/>
        </w:rPr>
        <w:t xml:space="preserve">e savings against </w:t>
      </w:r>
      <w:r w:rsidR="005C4554">
        <w:rPr>
          <w:rStyle w:val="eop"/>
          <w:color w:val="000000" w:themeColor="text1"/>
        </w:rPr>
        <w:br/>
      </w:r>
      <w:r w:rsidRPr="0021178D">
        <w:rPr>
          <w:rStyle w:val="eop"/>
          <w:color w:val="000000" w:themeColor="text1"/>
        </w:rPr>
        <w:t xml:space="preserve">target and quantifiable </w:t>
      </w:r>
      <w:proofErr w:type="gramStart"/>
      <w:r w:rsidRPr="0021178D">
        <w:rPr>
          <w:rStyle w:val="eop"/>
          <w:color w:val="000000" w:themeColor="text1"/>
        </w:rPr>
        <w:t>benefits</w:t>
      </w:r>
      <w:proofErr w:type="gramEnd"/>
    </w:p>
    <w:p w14:paraId="682A99A4" w14:textId="096B141D" w:rsidR="007F7962" w:rsidRPr="0021178D" w:rsidRDefault="007F7962" w:rsidP="0021178D">
      <w:pPr>
        <w:pStyle w:val="ListParagraph"/>
        <w:numPr>
          <w:ilvl w:val="0"/>
          <w:numId w:val="8"/>
        </w:numPr>
        <w:spacing w:after="120"/>
        <w:ind w:left="227" w:hanging="227"/>
        <w:contextualSpacing w:val="0"/>
        <w:rPr>
          <w:rFonts w:ascii="Arial" w:hAnsi="Arial" w:cs="Arial"/>
          <w:color w:val="000000" w:themeColor="text1"/>
          <w:sz w:val="24"/>
          <w:szCs w:val="24"/>
        </w:rPr>
      </w:pPr>
      <w:r w:rsidRPr="0021178D">
        <w:rPr>
          <w:rStyle w:val="eop"/>
          <w:color w:val="000000" w:themeColor="text1"/>
        </w:rPr>
        <w:t>Progress with identified carbon reduction projects</w:t>
      </w:r>
    </w:p>
    <w:p w14:paraId="45550D5B" w14:textId="142C7D43" w:rsidR="007F7962" w:rsidRPr="0021178D" w:rsidRDefault="007F7962" w:rsidP="0021178D">
      <w:pPr>
        <w:pStyle w:val="ListParagraph"/>
        <w:numPr>
          <w:ilvl w:val="0"/>
          <w:numId w:val="8"/>
        </w:numPr>
        <w:spacing w:after="120"/>
        <w:ind w:left="227" w:hanging="227"/>
        <w:contextualSpacing w:val="0"/>
        <w:rPr>
          <w:rFonts w:ascii="Arial" w:hAnsi="Arial" w:cs="Arial"/>
          <w:color w:val="000000" w:themeColor="text1"/>
          <w:sz w:val="24"/>
          <w:szCs w:val="24"/>
        </w:rPr>
      </w:pPr>
      <w:r w:rsidRPr="0021178D">
        <w:rPr>
          <w:rStyle w:val="eop"/>
          <w:color w:val="000000" w:themeColor="text1"/>
        </w:rPr>
        <w:t xml:space="preserve">Financial savings achieved as a result of carbon reduction </w:t>
      </w:r>
      <w:proofErr w:type="gramStart"/>
      <w:r w:rsidRPr="0021178D">
        <w:rPr>
          <w:rStyle w:val="eop"/>
          <w:color w:val="000000" w:themeColor="text1"/>
        </w:rPr>
        <w:t>projects</w:t>
      </w:r>
      <w:proofErr w:type="gramEnd"/>
    </w:p>
    <w:p w14:paraId="6AEE41A9" w14:textId="77777777" w:rsidR="007F7962" w:rsidRPr="0021178D" w:rsidRDefault="007F7962" w:rsidP="0021178D">
      <w:pPr>
        <w:pStyle w:val="ListParagraph"/>
        <w:numPr>
          <w:ilvl w:val="0"/>
          <w:numId w:val="8"/>
        </w:numPr>
        <w:spacing w:after="120"/>
        <w:ind w:left="227" w:hanging="227"/>
        <w:contextualSpacing w:val="0"/>
        <w:rPr>
          <w:rFonts w:ascii="Arial" w:hAnsi="Arial" w:cs="Arial"/>
          <w:color w:val="000000" w:themeColor="text1"/>
          <w:sz w:val="24"/>
          <w:szCs w:val="24"/>
        </w:rPr>
      </w:pPr>
      <w:r w:rsidRPr="0021178D">
        <w:rPr>
          <w:rStyle w:val="eop"/>
          <w:color w:val="000000" w:themeColor="text1"/>
        </w:rPr>
        <w:t xml:space="preserve">Costs of the </w:t>
      </w:r>
      <w:proofErr w:type="spellStart"/>
      <w:r w:rsidRPr="0021178D">
        <w:rPr>
          <w:rStyle w:val="eop"/>
          <w:color w:val="000000" w:themeColor="text1"/>
        </w:rPr>
        <w:t>programme</w:t>
      </w:r>
      <w:proofErr w:type="spellEnd"/>
    </w:p>
    <w:p w14:paraId="5159D5EC" w14:textId="77777777" w:rsidR="007F7962" w:rsidRPr="0021178D" w:rsidRDefault="007F7962" w:rsidP="0021178D">
      <w:pPr>
        <w:pStyle w:val="ListParagraph"/>
        <w:numPr>
          <w:ilvl w:val="0"/>
          <w:numId w:val="8"/>
        </w:numPr>
        <w:spacing w:after="120"/>
        <w:ind w:left="227" w:hanging="227"/>
        <w:contextualSpacing w:val="0"/>
        <w:rPr>
          <w:rFonts w:ascii="Arial" w:hAnsi="Arial" w:cs="Arial"/>
          <w:color w:val="000000" w:themeColor="text1"/>
          <w:sz w:val="24"/>
          <w:szCs w:val="24"/>
        </w:rPr>
      </w:pPr>
      <w:r w:rsidRPr="0021178D">
        <w:rPr>
          <w:rStyle w:val="eop"/>
          <w:color w:val="000000" w:themeColor="text1"/>
        </w:rPr>
        <w:t>Wider benefits</w:t>
      </w:r>
    </w:p>
    <w:p w14:paraId="7E709D5E" w14:textId="3002341D" w:rsidR="007F7962" w:rsidRPr="0021178D" w:rsidRDefault="007F7962" w:rsidP="0021178D">
      <w:pPr>
        <w:pStyle w:val="ListParagraph"/>
        <w:numPr>
          <w:ilvl w:val="0"/>
          <w:numId w:val="8"/>
        </w:numPr>
        <w:spacing w:after="120"/>
        <w:ind w:left="227" w:hanging="227"/>
        <w:contextualSpacing w:val="0"/>
        <w:rPr>
          <w:rFonts w:ascii="Arial" w:hAnsi="Arial" w:cs="Arial"/>
          <w:color w:val="000000" w:themeColor="text1"/>
          <w:sz w:val="24"/>
          <w:szCs w:val="24"/>
        </w:rPr>
      </w:pPr>
      <w:r w:rsidRPr="0021178D">
        <w:rPr>
          <w:rStyle w:val="eop"/>
          <w:color w:val="000000" w:themeColor="text1"/>
        </w:rPr>
        <w:t>Stakeholder engagement</w:t>
      </w:r>
    </w:p>
    <w:p w14:paraId="415208CC" w14:textId="4815FB1C" w:rsidR="007F7962" w:rsidRPr="007F7962" w:rsidRDefault="007F7962" w:rsidP="007F7962">
      <w:pPr>
        <w:pStyle w:val="Body"/>
        <w:rPr>
          <w:rFonts w:eastAsia="PMingLiU" w:cs="Arial"/>
          <w:i/>
          <w:iCs/>
          <w:color w:val="A6A6A6" w:themeColor="background1" w:themeShade="A6"/>
          <w:sz w:val="20"/>
          <w:szCs w:val="20"/>
        </w:rPr>
      </w:pPr>
      <w:r w:rsidRPr="007F7962">
        <w:rPr>
          <w:rFonts w:cs="Arial"/>
          <w:sz w:val="24"/>
          <w:szCs w:val="24"/>
          <w:lang w:val="en-US"/>
        </w:rPr>
        <w:t xml:space="preserve">The annual progress review will be published </w:t>
      </w:r>
      <w:sdt>
        <w:sdtPr>
          <w:rPr>
            <w:rFonts w:cs="Arial"/>
            <w:sz w:val="24"/>
            <w:szCs w:val="24"/>
            <w:lang w:val="en-US"/>
          </w:rPr>
          <w:id w:val="1670287063"/>
          <w:placeholder>
            <w:docPart w:val="74C2873C9A94F949AD3A36AE26EF69D3"/>
          </w:placeholder>
          <w:showingPlcHdr/>
          <w:date>
            <w:dateFormat w:val="dd/MM/yyyy"/>
            <w:lid w:val="en-GB"/>
            <w:storeMappedDataAs w:val="dateTime"/>
            <w:calendar w:val="gregorian"/>
          </w:date>
        </w:sdtPr>
        <w:sdtContent>
          <w:r w:rsidRPr="007F7962">
            <w:rPr>
              <w:rStyle w:val="PlaceholderText"/>
              <w:rFonts w:cs="Arial"/>
              <w:highlight w:val="lightGray"/>
            </w:rPr>
            <w:t>Click or tap to enter a date.</w:t>
          </w:r>
        </w:sdtContent>
      </w:sdt>
      <w:r w:rsidRPr="007F7962">
        <w:rPr>
          <w:rFonts w:cs="Arial"/>
          <w:sz w:val="24"/>
          <w:szCs w:val="24"/>
          <w:lang w:val="en-US"/>
        </w:rPr>
        <w:t xml:space="preserve"> </w:t>
      </w:r>
      <w:r w:rsidR="00A4362D">
        <w:rPr>
          <w:rFonts w:cs="Arial"/>
          <w:sz w:val="24"/>
          <w:szCs w:val="24"/>
          <w:lang w:val="en-US"/>
        </w:rPr>
        <w:br/>
      </w:r>
      <w:r w:rsidRPr="007F7962">
        <w:rPr>
          <w:rFonts w:cs="Arial"/>
          <w:i/>
          <w:iCs/>
          <w:color w:val="A6A6A6" w:themeColor="background1" w:themeShade="A6"/>
          <w:sz w:val="20"/>
          <w:szCs w:val="20"/>
          <w:lang w:val="en-US"/>
        </w:rPr>
        <w:t>(This date should ideally be 1 year from when this plan is completed)</w:t>
      </w:r>
    </w:p>
    <w:p w14:paraId="0E81AA2D" w14:textId="77777777" w:rsidR="004221BF" w:rsidRDefault="004221BF" w:rsidP="00A4362D">
      <w:pPr>
        <w:pStyle w:val="IntenseQuote"/>
        <w:tabs>
          <w:tab w:val="left" w:pos="5740"/>
        </w:tabs>
        <w:rPr>
          <w:bCs/>
          <w:color w:val="000000"/>
          <w:sz w:val="24"/>
          <w:szCs w:val="24"/>
          <w:u w:val="single" w:color="000000"/>
          <w14:textOutline w14:w="0" w14:cap="flat" w14:cmpd="sng" w14:algn="ctr">
            <w14:noFill/>
            <w14:prstDash w14:val="solid"/>
            <w14:bevel/>
          </w14:textOutline>
        </w:rPr>
        <w:sectPr w:rsidR="004221BF" w:rsidSect="004221BF">
          <w:headerReference w:type="default" r:id="rId25"/>
          <w:pgSz w:w="11900" w:h="16840"/>
          <w:pgMar w:top="1134" w:right="1134" w:bottom="1134" w:left="1134" w:header="709" w:footer="709" w:gutter="0"/>
          <w:cols w:space="720"/>
          <w:docGrid w:linePitch="299"/>
        </w:sectPr>
      </w:pPr>
    </w:p>
    <w:p w14:paraId="19EAC0DB" w14:textId="0BAC19C7" w:rsidR="00A4362D" w:rsidRPr="00BE2039" w:rsidRDefault="00CD11C5" w:rsidP="00A4362D">
      <w:pPr>
        <w:pStyle w:val="Body"/>
      </w:pPr>
      <w:r>
        <w:rPr>
          <w:noProof/>
          <w:lang w:val="en-GB"/>
        </w:rPr>
        <w:lastRenderedPageBreak/>
        <w:drawing>
          <wp:anchor distT="0" distB="0" distL="114300" distR="114300" simplePos="0" relativeHeight="251667456" behindDoc="1" locked="0" layoutInCell="1" allowOverlap="1" wp14:anchorId="5DF55F68" wp14:editId="359C981E">
            <wp:simplePos x="0" y="0"/>
            <wp:positionH relativeFrom="column">
              <wp:posOffset>-710565</wp:posOffset>
            </wp:positionH>
            <wp:positionV relativeFrom="paragraph">
              <wp:posOffset>-1796181</wp:posOffset>
            </wp:positionV>
            <wp:extent cx="7570470" cy="10700385"/>
            <wp:effectExtent l="0" t="0" r="0" b="5715"/>
            <wp:wrapNone/>
            <wp:docPr id="21" name="Picture 2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007_Business Race to Zero Carbon Action Plan_WORD_v1-3.jpg"/>
                    <pic:cNvPicPr/>
                  </pic:nvPicPr>
                  <pic:blipFill>
                    <a:blip r:embed="rId15">
                      <a:extLst>
                        <a:ext uri="{28A0092B-C50C-407E-A947-70E740481C1C}">
                          <a14:useLocalDpi xmlns:a14="http://schemas.microsoft.com/office/drawing/2010/main" val="0"/>
                        </a:ext>
                      </a:extLst>
                    </a:blip>
                    <a:stretch>
                      <a:fillRect/>
                    </a:stretch>
                  </pic:blipFill>
                  <pic:spPr>
                    <a:xfrm>
                      <a:off x="0" y="0"/>
                      <a:ext cx="7570470" cy="10700385"/>
                    </a:xfrm>
                    <a:prstGeom prst="rect">
                      <a:avLst/>
                    </a:prstGeom>
                  </pic:spPr>
                </pic:pic>
              </a:graphicData>
            </a:graphic>
            <wp14:sizeRelH relativeFrom="page">
              <wp14:pctWidth>0</wp14:pctWidth>
            </wp14:sizeRelH>
            <wp14:sizeRelV relativeFrom="page">
              <wp14:pctHeight>0</wp14:pctHeight>
            </wp14:sizeRelV>
          </wp:anchor>
        </w:drawing>
      </w:r>
      <w:r>
        <w:rPr>
          <w:noProof/>
          <w14:textOutline w14:w="0" w14:cap="rnd" w14:cmpd="sng" w14:algn="ctr">
            <w14:noFill/>
            <w14:prstDash w14:val="solid"/>
            <w14:bevel/>
          </w14:textOutline>
        </w:rPr>
        <w:drawing>
          <wp:inline distT="0" distB="0" distL="0" distR="0" wp14:anchorId="32A25A23" wp14:editId="6465A46F">
            <wp:extent cx="2532444" cy="1147010"/>
            <wp:effectExtent l="0" t="0" r="0" b="0"/>
            <wp:docPr id="335694090" name="Picture 3" descr="A black and whit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94090" name="Picture 3" descr="A black and white sign with white text&#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2630155" cy="1191266"/>
                    </a:xfrm>
                    <a:prstGeom prst="rect">
                      <a:avLst/>
                    </a:prstGeom>
                  </pic:spPr>
                </pic:pic>
              </a:graphicData>
            </a:graphic>
          </wp:inline>
        </w:drawing>
      </w:r>
    </w:p>
    <w:p w14:paraId="7D35DB01" w14:textId="30F16610" w:rsidR="007F7962" w:rsidRPr="00A4362D" w:rsidRDefault="007F7962" w:rsidP="00F01C1F">
      <w:pPr>
        <w:pStyle w:val="IntenseQuote"/>
        <w:shd w:val="clear" w:color="auto" w:fill="auto"/>
        <w:tabs>
          <w:tab w:val="left" w:pos="5740"/>
        </w:tabs>
        <w:spacing w:before="360"/>
        <w:rPr>
          <w:color w:val="FFFFFF" w:themeColor="background1"/>
        </w:rPr>
      </w:pPr>
      <w:r w:rsidRPr="00A4362D">
        <w:rPr>
          <w:color w:val="FFFFFF" w:themeColor="background1"/>
        </w:rPr>
        <w:t>Further Information</w:t>
      </w:r>
    </w:p>
    <w:p w14:paraId="161FB066" w14:textId="77777777" w:rsidR="007F7962" w:rsidRPr="00A4362D" w:rsidRDefault="007F7962" w:rsidP="007367BB">
      <w:pPr>
        <w:pStyle w:val="ListBullet"/>
        <w:spacing w:after="120"/>
        <w:ind w:left="227" w:hanging="227"/>
        <w:contextualSpacing w:val="0"/>
        <w:rPr>
          <w:rStyle w:val="eop"/>
        </w:rPr>
      </w:pPr>
      <w:r w:rsidRPr="00A4362D">
        <w:rPr>
          <w:rStyle w:val="eop"/>
        </w:rPr>
        <w:t xml:space="preserve">Leicester and Leicestershire based businesses can receive a funded </w:t>
      </w:r>
      <w:hyperlink r:id="rId26" w:history="1">
        <w:r w:rsidRPr="00A4362D">
          <w:rPr>
            <w:rStyle w:val="eop"/>
          </w:rPr>
          <w:t>sustainability/carbon audit</w:t>
        </w:r>
      </w:hyperlink>
      <w:r w:rsidRPr="00A4362D">
        <w:rPr>
          <w:rStyle w:val="eop"/>
        </w:rPr>
        <w:t xml:space="preserve"> through the </w:t>
      </w:r>
      <w:hyperlink r:id="rId27" w:history="1">
        <w:r w:rsidRPr="00A4362D">
          <w:rPr>
            <w:rStyle w:val="eop"/>
          </w:rPr>
          <w:t>Race to Zero Carbon Accelerator programme</w:t>
        </w:r>
      </w:hyperlink>
      <w:r w:rsidRPr="00A4362D">
        <w:rPr>
          <w:rStyle w:val="eop"/>
        </w:rPr>
        <w:t xml:space="preserve">. Trained university students will assess your current performance and carbon footprint and provide recommendations for improvements: to enquire contact us here: </w:t>
      </w:r>
      <w:hyperlink r:id="rId28" w:history="1">
        <w:r w:rsidRPr="00A4362D">
          <w:rPr>
            <w:rStyle w:val="eop"/>
          </w:rPr>
          <w:t>Zerocarbon@dmu.ac.uk</w:t>
        </w:r>
      </w:hyperlink>
    </w:p>
    <w:p w14:paraId="58BEF66B" w14:textId="77777777" w:rsidR="007F7962" w:rsidRPr="00A4362D" w:rsidRDefault="007F7962" w:rsidP="007367BB">
      <w:pPr>
        <w:pStyle w:val="ListBullet"/>
        <w:spacing w:after="120"/>
        <w:ind w:left="227" w:hanging="227"/>
        <w:contextualSpacing w:val="0"/>
        <w:rPr>
          <w:rStyle w:val="eop"/>
        </w:rPr>
      </w:pPr>
      <w:r w:rsidRPr="00A4362D">
        <w:rPr>
          <w:rStyle w:val="eop"/>
        </w:rPr>
        <w:t xml:space="preserve">For more information and context for small businesses, visit the </w:t>
      </w:r>
      <w:hyperlink r:id="rId29" w:history="1">
        <w:r w:rsidRPr="00A4362D">
          <w:rPr>
            <w:rStyle w:val="eop"/>
          </w:rPr>
          <w:t>Zero Carbon Business</w:t>
        </w:r>
      </w:hyperlink>
      <w:r w:rsidRPr="00A4362D">
        <w:rPr>
          <w:rStyle w:val="eop"/>
        </w:rPr>
        <w:t xml:space="preserve"> (FSB &amp; IEMA)</w:t>
      </w:r>
    </w:p>
    <w:p w14:paraId="31005E02" w14:textId="77777777" w:rsidR="007F7962" w:rsidRPr="00A4362D" w:rsidRDefault="007F7962" w:rsidP="007367BB">
      <w:pPr>
        <w:pStyle w:val="ListBullet"/>
        <w:spacing w:after="120"/>
        <w:ind w:left="227" w:hanging="227"/>
        <w:contextualSpacing w:val="0"/>
        <w:rPr>
          <w:rStyle w:val="eop"/>
        </w:rPr>
      </w:pPr>
      <w:r w:rsidRPr="00A4362D">
        <w:rPr>
          <w:rStyle w:val="eop"/>
        </w:rPr>
        <w:t xml:space="preserve">Sign up to find out more about the </w:t>
      </w:r>
      <w:hyperlink r:id="rId30" w:history="1">
        <w:proofErr w:type="spellStart"/>
        <w:r w:rsidRPr="00A4362D">
          <w:rPr>
            <w:rStyle w:val="eop"/>
          </w:rPr>
          <w:t>Fsb</w:t>
        </w:r>
        <w:proofErr w:type="spellEnd"/>
        <w:r w:rsidRPr="00A4362D">
          <w:rPr>
            <w:rStyle w:val="eop"/>
          </w:rPr>
          <w:t xml:space="preserve"> small business sustainability hub</w:t>
        </w:r>
      </w:hyperlink>
    </w:p>
    <w:p w14:paraId="76234538" w14:textId="77777777" w:rsidR="007F7962" w:rsidRPr="00A4362D" w:rsidRDefault="007F7962" w:rsidP="007367BB">
      <w:pPr>
        <w:pStyle w:val="ListBullet"/>
        <w:spacing w:after="120"/>
        <w:ind w:left="227" w:hanging="227"/>
        <w:contextualSpacing w:val="0"/>
        <w:rPr>
          <w:rStyle w:val="eop"/>
        </w:rPr>
      </w:pPr>
      <w:r w:rsidRPr="00A4362D">
        <w:rPr>
          <w:rStyle w:val="eop"/>
        </w:rPr>
        <w:t xml:space="preserve">Explore the resources and tools from </w:t>
      </w:r>
      <w:hyperlink r:id="rId31" w:history="1">
        <w:proofErr w:type="spellStart"/>
        <w:r w:rsidRPr="00A4362D">
          <w:rPr>
            <w:rStyle w:val="eop"/>
          </w:rPr>
          <w:t>Zellar</w:t>
        </w:r>
        <w:proofErr w:type="spellEnd"/>
      </w:hyperlink>
    </w:p>
    <w:p w14:paraId="42237506" w14:textId="77777777" w:rsidR="007F7962" w:rsidRPr="00A4362D" w:rsidRDefault="007F7962" w:rsidP="007367BB">
      <w:pPr>
        <w:pStyle w:val="ListBullet"/>
        <w:spacing w:after="120"/>
        <w:ind w:left="227" w:hanging="227"/>
        <w:contextualSpacing w:val="0"/>
        <w:rPr>
          <w:rStyle w:val="eop"/>
        </w:rPr>
      </w:pPr>
      <w:r w:rsidRPr="00A4362D">
        <w:rPr>
          <w:rStyle w:val="eop"/>
        </w:rPr>
        <w:t xml:space="preserve">For an SME carbon footprint calculator, try </w:t>
      </w:r>
      <w:hyperlink r:id="rId32" w:history="1">
        <w:r w:rsidRPr="00A4362D">
          <w:rPr>
            <w:rStyle w:val="eop"/>
          </w:rPr>
          <w:t>Carbon Trust</w:t>
        </w:r>
      </w:hyperlink>
      <w:r w:rsidRPr="00A4362D">
        <w:rPr>
          <w:rStyle w:val="eop"/>
        </w:rPr>
        <w:t xml:space="preserve"> and the </w:t>
      </w:r>
      <w:hyperlink r:id="rId33" w:history="1">
        <w:r w:rsidRPr="00A4362D">
          <w:rPr>
            <w:rStyle w:val="eop"/>
          </w:rPr>
          <w:t>benchmarking tool</w:t>
        </w:r>
      </w:hyperlink>
    </w:p>
    <w:p w14:paraId="654D2E6F" w14:textId="77777777" w:rsidR="007F7962" w:rsidRPr="00A4362D" w:rsidRDefault="007F7962" w:rsidP="007367BB">
      <w:pPr>
        <w:pStyle w:val="ListBullet"/>
        <w:spacing w:after="120"/>
        <w:ind w:left="227" w:hanging="227"/>
        <w:contextualSpacing w:val="0"/>
        <w:rPr>
          <w:rStyle w:val="eop"/>
        </w:rPr>
      </w:pPr>
      <w:r w:rsidRPr="00A4362D">
        <w:rPr>
          <w:rStyle w:val="eop"/>
        </w:rPr>
        <w:t xml:space="preserve">Understand the Net-zero </w:t>
      </w:r>
      <w:hyperlink r:id="rId34" w:history="1">
        <w:r w:rsidRPr="00A4362D">
          <w:rPr>
            <w:rStyle w:val="eop"/>
          </w:rPr>
          <w:t>government strategy</w:t>
        </w:r>
      </w:hyperlink>
    </w:p>
    <w:p w14:paraId="5CFB4E8F" w14:textId="77777777" w:rsidR="007F7962" w:rsidRPr="00A4362D" w:rsidRDefault="00000000" w:rsidP="007367BB">
      <w:pPr>
        <w:pStyle w:val="ListBullet"/>
        <w:spacing w:after="120"/>
        <w:ind w:left="227" w:hanging="227"/>
        <w:contextualSpacing w:val="0"/>
        <w:rPr>
          <w:rStyle w:val="eop"/>
        </w:rPr>
      </w:pPr>
      <w:hyperlink r:id="rId35" w:history="1">
        <w:r w:rsidR="007F7962" w:rsidRPr="00A4362D">
          <w:rPr>
            <w:rStyle w:val="eop"/>
          </w:rPr>
          <w:t>Small Business user guide</w:t>
        </w:r>
      </w:hyperlink>
      <w:r w:rsidR="007F7962" w:rsidRPr="00A4362D">
        <w:rPr>
          <w:rStyle w:val="eop"/>
        </w:rPr>
        <w:t xml:space="preserve">: Guidance on how to measure and report your greenhouse gas </w:t>
      </w:r>
      <w:proofErr w:type="gramStart"/>
      <w:r w:rsidR="007F7962" w:rsidRPr="00A4362D">
        <w:rPr>
          <w:rStyle w:val="eop"/>
        </w:rPr>
        <w:t>emissions</w:t>
      </w:r>
      <w:proofErr w:type="gramEnd"/>
    </w:p>
    <w:p w14:paraId="3001B5EB" w14:textId="5A8D141C" w:rsidR="007F7962" w:rsidRPr="00A4362D" w:rsidRDefault="007F7962" w:rsidP="007367BB">
      <w:pPr>
        <w:pStyle w:val="ListBullet"/>
        <w:spacing w:after="120"/>
        <w:ind w:left="227" w:hanging="227"/>
        <w:contextualSpacing w:val="0"/>
        <w:rPr>
          <w:rStyle w:val="eop"/>
        </w:rPr>
      </w:pPr>
      <w:r w:rsidRPr="00A4362D">
        <w:rPr>
          <w:rStyle w:val="eop"/>
        </w:rPr>
        <w:t xml:space="preserve">Ensure that you consider the sustainability and the social impact of your business </w:t>
      </w:r>
      <w:r w:rsidR="00A46B18">
        <w:rPr>
          <w:rStyle w:val="eop"/>
        </w:rPr>
        <w:br/>
      </w:r>
      <w:r w:rsidRPr="00A4362D">
        <w:rPr>
          <w:rStyle w:val="eop"/>
        </w:rPr>
        <w:t xml:space="preserve">by considering how you contribute to the </w:t>
      </w:r>
      <w:hyperlink r:id="rId36" w:history="1">
        <w:r w:rsidRPr="00A4362D">
          <w:rPr>
            <w:rStyle w:val="eop"/>
          </w:rPr>
          <w:t>UN Sustainable Development Goals</w:t>
        </w:r>
      </w:hyperlink>
      <w:bookmarkEnd w:id="0"/>
      <w:r w:rsidR="00672842">
        <w:rPr>
          <w:rStyle w:val="eop"/>
        </w:rPr>
        <w:t>.</w:t>
      </w:r>
    </w:p>
    <w:p w14:paraId="2A38050D" w14:textId="77777777" w:rsidR="007F1779" w:rsidRPr="007F7962" w:rsidRDefault="007F1779">
      <w:pPr>
        <w:rPr>
          <w:rFonts w:ascii="Arial" w:hAnsi="Arial" w:cs="Arial"/>
        </w:rPr>
      </w:pPr>
    </w:p>
    <w:sectPr w:rsidR="007F1779" w:rsidRPr="007F7962" w:rsidSect="00F01C1F">
      <w:headerReference w:type="default" r:id="rId37"/>
      <w:pgSz w:w="11900" w:h="16840"/>
      <w:pgMar w:top="2835" w:right="1134" w:bottom="1134"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F896A" w14:textId="77777777" w:rsidR="009E030B" w:rsidRDefault="009E030B" w:rsidP="007F1779">
      <w:r>
        <w:separator/>
      </w:r>
    </w:p>
  </w:endnote>
  <w:endnote w:type="continuationSeparator" w:id="0">
    <w:p w14:paraId="2C02B52C" w14:textId="77777777" w:rsidR="009E030B" w:rsidRDefault="009E030B" w:rsidP="007F1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EC346" w14:textId="3D4C007C" w:rsidR="007F7962" w:rsidRPr="00CA0CBB" w:rsidRDefault="00997E14" w:rsidP="00305AD2">
    <w:pPr>
      <w:pStyle w:val="Footer"/>
      <w:rPr>
        <w:rFonts w:ascii="Arial" w:hAnsi="Arial" w:cs="Arial"/>
      </w:rPr>
    </w:pPr>
    <w:r w:rsidRPr="00CA0CBB">
      <w:rPr>
        <w:rFonts w:ascii="Arial" w:hAnsi="Arial" w:cs="Arial"/>
        <w:noProof/>
      </w:rPr>
      <w:drawing>
        <wp:anchor distT="0" distB="0" distL="114300" distR="114300" simplePos="0" relativeHeight="251659264" behindDoc="1" locked="0" layoutInCell="1" allowOverlap="1" wp14:anchorId="237FB567" wp14:editId="31B07E94">
          <wp:simplePos x="0" y="0"/>
          <wp:positionH relativeFrom="column">
            <wp:posOffset>-718457</wp:posOffset>
          </wp:positionH>
          <wp:positionV relativeFrom="paragraph">
            <wp:posOffset>750026</wp:posOffset>
          </wp:positionV>
          <wp:extent cx="7564582" cy="10691883"/>
          <wp:effectExtent l="0" t="0" r="5080" b="1905"/>
          <wp:wrapNone/>
          <wp:docPr id="1944447842" name="Picture 194444784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007_Business Race to Zero Carbon Action Plan_WORD_v1-2.jpg"/>
                  <pic:cNvPicPr/>
                </pic:nvPicPr>
                <pic:blipFill>
                  <a:blip r:embed="rId1">
                    <a:extLst>
                      <a:ext uri="{28A0092B-C50C-407E-A947-70E740481C1C}">
                        <a14:useLocalDpi xmlns:a14="http://schemas.microsoft.com/office/drawing/2010/main" val="0"/>
                      </a:ext>
                    </a:extLst>
                  </a:blip>
                  <a:stretch>
                    <a:fillRect/>
                  </a:stretch>
                </pic:blipFill>
                <pic:spPr>
                  <a:xfrm>
                    <a:off x="0" y="0"/>
                    <a:ext cx="7564582" cy="10691883"/>
                  </a:xfrm>
                  <a:prstGeom prst="rect">
                    <a:avLst/>
                  </a:prstGeom>
                </pic:spPr>
              </pic:pic>
            </a:graphicData>
          </a:graphic>
          <wp14:sizeRelH relativeFrom="page">
            <wp14:pctWidth>0</wp14:pctWidth>
          </wp14:sizeRelH>
          <wp14:sizeRelV relativeFrom="page">
            <wp14:pctHeight>0</wp14:pctHeight>
          </wp14:sizeRelV>
        </wp:anchor>
      </w:drawing>
    </w:r>
    <w:r w:rsidR="007F7962" w:rsidRPr="00CA0CBB">
      <w:rPr>
        <w:rFonts w:ascii="Arial" w:hAnsi="Arial" w:cs="Arial"/>
      </w:rPr>
      <w:t>Version 1.0</w:t>
    </w:r>
    <w:r w:rsidR="007F7962" w:rsidRPr="00CA0CBB">
      <w:rPr>
        <w:rFonts w:ascii="Arial" w:hAnsi="Arial" w:cs="Arial"/>
      </w:rPr>
      <w:tab/>
    </w:r>
    <w:r w:rsidR="007F7962" w:rsidRPr="00CA0CBB">
      <w:rPr>
        <w:rFonts w:ascii="Arial" w:hAnsi="Arial" w:cs="Arial"/>
      </w:rPr>
      <w:tab/>
      <w:t>21 June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8D9A9" w14:textId="77777777" w:rsidR="002C3CE7" w:rsidRDefault="002C3C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198F3" w14:textId="77777777" w:rsidR="009E030B" w:rsidRDefault="009E030B" w:rsidP="007F1779"/>
  </w:footnote>
  <w:footnote w:type="continuationSeparator" w:id="0">
    <w:p w14:paraId="45FF2915" w14:textId="77777777" w:rsidR="009E030B" w:rsidRDefault="009E030B" w:rsidP="007F1779">
      <w:r>
        <w:continuationSeparator/>
      </w:r>
    </w:p>
  </w:footnote>
  <w:footnote w:id="1">
    <w:p w14:paraId="4CACB669" w14:textId="77777777" w:rsidR="007F7962" w:rsidRPr="00545FF8" w:rsidRDefault="007F7962" w:rsidP="007F7962">
      <w:pPr>
        <w:pStyle w:val="Body"/>
        <w:rPr>
          <w:sz w:val="18"/>
          <w:szCs w:val="18"/>
        </w:rPr>
      </w:pPr>
      <w:r w:rsidRPr="00545FF8">
        <w:rPr>
          <w:color w:val="FFFFFF" w:themeColor="background1"/>
          <w:sz w:val="18"/>
          <w:szCs w:val="18"/>
          <w:vertAlign w:val="superscript"/>
        </w:rPr>
        <w:footnoteRef/>
      </w:r>
      <w:r w:rsidRPr="00545FF8">
        <w:rPr>
          <w:rStyle w:val="eop"/>
          <w:sz w:val="18"/>
          <w:szCs w:val="18"/>
        </w:rPr>
        <w:t xml:space="preserve"> Stern Review Report on the Economics of Climate Change. N Stern, 2006. HM Treasury, London.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9D01B" w14:textId="38A847BB" w:rsidR="00997E14" w:rsidRDefault="00997E14">
    <w:pPr>
      <w:pStyle w:val="Header"/>
    </w:pPr>
    <w:r w:rsidRPr="00552BBD">
      <w:rPr>
        <w:noProof/>
        <w:lang w:eastAsia="en-GB"/>
      </w:rPr>
      <w:drawing>
        <wp:anchor distT="0" distB="0" distL="114300" distR="114300" simplePos="0" relativeHeight="251661312" behindDoc="1" locked="0" layoutInCell="1" allowOverlap="1" wp14:anchorId="597D8FF5" wp14:editId="2AD49C3D">
          <wp:simplePos x="0" y="0"/>
          <wp:positionH relativeFrom="column">
            <wp:posOffset>-718457</wp:posOffset>
          </wp:positionH>
          <wp:positionV relativeFrom="paragraph">
            <wp:posOffset>-446949</wp:posOffset>
          </wp:positionV>
          <wp:extent cx="7564582" cy="10691883"/>
          <wp:effectExtent l="0" t="0" r="5080" b="1905"/>
          <wp:wrapNone/>
          <wp:docPr id="762664269" name="Picture 762664269"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007_Business Race to Zero Carbon Action Plan_WORD_v1-2.jpg"/>
                  <pic:cNvPicPr/>
                </pic:nvPicPr>
                <pic:blipFill>
                  <a:blip r:embed="rId1">
                    <a:extLst>
                      <a:ext uri="{28A0092B-C50C-407E-A947-70E740481C1C}">
                        <a14:useLocalDpi xmlns:a14="http://schemas.microsoft.com/office/drawing/2010/main" val="0"/>
                      </a:ext>
                    </a:extLst>
                  </a:blip>
                  <a:stretch>
                    <a:fillRect/>
                  </a:stretch>
                </pic:blipFill>
                <pic:spPr>
                  <a:xfrm>
                    <a:off x="0" y="0"/>
                    <a:ext cx="7564582" cy="106918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C2CCC" w14:textId="56B9ABFA" w:rsidR="00AE1BBF" w:rsidRDefault="00F76CD3">
    <w:pPr>
      <w:pStyle w:val="Header"/>
    </w:pPr>
    <w:r w:rsidRPr="00552BBD">
      <w:rPr>
        <w:noProof/>
        <w:lang w:eastAsia="en-GB"/>
      </w:rPr>
      <w:drawing>
        <wp:anchor distT="0" distB="0" distL="114300" distR="114300" simplePos="0" relativeHeight="251663360" behindDoc="1" locked="0" layoutInCell="1" allowOverlap="1" wp14:anchorId="2C077F9F" wp14:editId="0F339035">
          <wp:simplePos x="0" y="0"/>
          <wp:positionH relativeFrom="column">
            <wp:posOffset>-718457</wp:posOffset>
          </wp:positionH>
          <wp:positionV relativeFrom="paragraph">
            <wp:posOffset>-446949</wp:posOffset>
          </wp:positionV>
          <wp:extent cx="7564582" cy="10691883"/>
          <wp:effectExtent l="0" t="0" r="5080" b="1905"/>
          <wp:wrapNone/>
          <wp:docPr id="14" name="Picture 14"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007_Business Race to Zero Carbon Action Plan_WORD_v1-2.jpg"/>
                  <pic:cNvPicPr/>
                </pic:nvPicPr>
                <pic:blipFill>
                  <a:blip r:embed="rId1">
                    <a:extLst>
                      <a:ext uri="{28A0092B-C50C-407E-A947-70E740481C1C}">
                        <a14:useLocalDpi xmlns:a14="http://schemas.microsoft.com/office/drawing/2010/main" val="0"/>
                      </a:ext>
                    </a:extLst>
                  </a:blip>
                  <a:stretch>
                    <a:fillRect/>
                  </a:stretch>
                </pic:blipFill>
                <pic:spPr>
                  <a:xfrm>
                    <a:off x="0" y="0"/>
                    <a:ext cx="7564582" cy="1069188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C0DD6" w14:textId="33CFE5DB" w:rsidR="002C3CE7" w:rsidRDefault="002C3C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14B6D" w14:textId="77777777" w:rsidR="009B1875" w:rsidRDefault="00000000">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2F309" w14:textId="71D0BBE0" w:rsidR="00C97A82" w:rsidRDefault="006E3383">
    <w:pPr>
      <w:pStyle w:val="HeaderFooter"/>
    </w:pPr>
    <w:r w:rsidRPr="00552BBD">
      <w:rPr>
        <w:noProof/>
      </w:rPr>
      <w:drawing>
        <wp:anchor distT="0" distB="0" distL="114300" distR="114300" simplePos="0" relativeHeight="251665408" behindDoc="1" locked="0" layoutInCell="1" allowOverlap="1" wp14:anchorId="6FC4793B" wp14:editId="62352DA5">
          <wp:simplePos x="0" y="0"/>
          <wp:positionH relativeFrom="column">
            <wp:posOffset>-344556</wp:posOffset>
          </wp:positionH>
          <wp:positionV relativeFrom="paragraph">
            <wp:posOffset>-437957</wp:posOffset>
          </wp:positionV>
          <wp:extent cx="7564582" cy="10691883"/>
          <wp:effectExtent l="0" t="0" r="5080" b="1905"/>
          <wp:wrapNone/>
          <wp:docPr id="16" name="Picture 16"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007_Business Race to Zero Carbon Action Plan_WORD_v1-2.jpg"/>
                  <pic:cNvPicPr/>
                </pic:nvPicPr>
                <pic:blipFill>
                  <a:blip r:embed="rId1">
                    <a:extLst>
                      <a:ext uri="{28A0092B-C50C-407E-A947-70E740481C1C}">
                        <a14:useLocalDpi xmlns:a14="http://schemas.microsoft.com/office/drawing/2010/main" val="0"/>
                      </a:ext>
                    </a:extLst>
                  </a:blip>
                  <a:stretch>
                    <a:fillRect/>
                  </a:stretch>
                </pic:blipFill>
                <pic:spPr>
                  <a:xfrm>
                    <a:off x="0" y="0"/>
                    <a:ext cx="7564582" cy="10691883"/>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AB23D" w14:textId="646D206E" w:rsidR="0021178D" w:rsidRDefault="00CA0CBB">
    <w:pPr>
      <w:pStyle w:val="HeaderFooter"/>
    </w:pPr>
    <w:r w:rsidRPr="00552BBD">
      <w:rPr>
        <w:noProof/>
      </w:rPr>
      <w:drawing>
        <wp:anchor distT="0" distB="0" distL="114300" distR="114300" simplePos="0" relativeHeight="251667456" behindDoc="1" locked="0" layoutInCell="1" allowOverlap="1" wp14:anchorId="498219C4" wp14:editId="58BC8B43">
          <wp:simplePos x="0" y="0"/>
          <wp:positionH relativeFrom="column">
            <wp:posOffset>-721217</wp:posOffset>
          </wp:positionH>
          <wp:positionV relativeFrom="paragraph">
            <wp:posOffset>-438517</wp:posOffset>
          </wp:positionV>
          <wp:extent cx="7564582" cy="10691883"/>
          <wp:effectExtent l="0" t="0" r="5080" b="1905"/>
          <wp:wrapNone/>
          <wp:docPr id="30" name="Picture 30"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007_Business Race to Zero Carbon Action Plan_WORD_v1-2.jpg"/>
                  <pic:cNvPicPr/>
                </pic:nvPicPr>
                <pic:blipFill>
                  <a:blip r:embed="rId1">
                    <a:extLst>
                      <a:ext uri="{28A0092B-C50C-407E-A947-70E740481C1C}">
                        <a14:useLocalDpi xmlns:a14="http://schemas.microsoft.com/office/drawing/2010/main" val="0"/>
                      </a:ext>
                    </a:extLst>
                  </a:blip>
                  <a:stretch>
                    <a:fillRect/>
                  </a:stretch>
                </pic:blipFill>
                <pic:spPr>
                  <a:xfrm>
                    <a:off x="0" y="0"/>
                    <a:ext cx="7564582" cy="10691883"/>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A89C2" w14:textId="2AA67530" w:rsidR="004221BF" w:rsidRDefault="004221BF">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07C3EC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854C5A"/>
    <w:multiLevelType w:val="hybridMultilevel"/>
    <w:tmpl w:val="8D4883A0"/>
    <w:numStyleLink w:val="ImportedStyle5"/>
  </w:abstractNum>
  <w:abstractNum w:abstractNumId="2" w15:restartNumberingAfterBreak="0">
    <w:nsid w:val="15010BEA"/>
    <w:multiLevelType w:val="hybridMultilevel"/>
    <w:tmpl w:val="81E48C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1F7B30"/>
    <w:multiLevelType w:val="hybridMultilevel"/>
    <w:tmpl w:val="69ECE896"/>
    <w:numStyleLink w:val="ImportedStyle4"/>
  </w:abstractNum>
  <w:abstractNum w:abstractNumId="4" w15:restartNumberingAfterBreak="0">
    <w:nsid w:val="34DE74BB"/>
    <w:multiLevelType w:val="hybridMultilevel"/>
    <w:tmpl w:val="EC0E5EA8"/>
    <w:styleLink w:val="ImportedStyle2"/>
    <w:lvl w:ilvl="0" w:tplc="F1C840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FB45E6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10229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9A459C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6A6D9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B46B5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7489DD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D70BE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67288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522801C3"/>
    <w:multiLevelType w:val="hybridMultilevel"/>
    <w:tmpl w:val="8D4883A0"/>
    <w:styleLink w:val="ImportedStyle5"/>
    <w:lvl w:ilvl="0" w:tplc="1B76C20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54E27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F56AB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1C4C04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19CEE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8BA3F3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7F6C94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C1A08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67898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2CD390F"/>
    <w:multiLevelType w:val="hybridMultilevel"/>
    <w:tmpl w:val="6F5CB37E"/>
    <w:styleLink w:val="ImportedStyle3"/>
    <w:lvl w:ilvl="0" w:tplc="8F8A12A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2B46B5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94D0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C40D5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FEC93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590D2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976587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0C6C5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72253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3471775"/>
    <w:multiLevelType w:val="hybridMultilevel"/>
    <w:tmpl w:val="1D2A45D4"/>
    <w:lvl w:ilvl="0" w:tplc="8E5CE780">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5A3051"/>
    <w:multiLevelType w:val="hybridMultilevel"/>
    <w:tmpl w:val="EC0E5EA8"/>
    <w:numStyleLink w:val="ImportedStyle2"/>
  </w:abstractNum>
  <w:abstractNum w:abstractNumId="9" w15:restartNumberingAfterBreak="0">
    <w:nsid w:val="6D4C51D8"/>
    <w:multiLevelType w:val="hybridMultilevel"/>
    <w:tmpl w:val="6F5CB37E"/>
    <w:numStyleLink w:val="ImportedStyle3"/>
  </w:abstractNum>
  <w:abstractNum w:abstractNumId="10" w15:restartNumberingAfterBreak="0">
    <w:nsid w:val="70DC6739"/>
    <w:multiLevelType w:val="hybridMultilevel"/>
    <w:tmpl w:val="69ECE896"/>
    <w:styleLink w:val="ImportedStyle4"/>
    <w:lvl w:ilvl="0" w:tplc="4662B01A">
      <w:start w:val="1"/>
      <w:numFmt w:val="bullet"/>
      <w:lvlText w:val="■"/>
      <w:lvlJc w:val="left"/>
      <w:pPr>
        <w:ind w:left="425" w:hanging="42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8264AD14">
      <w:start w:val="1"/>
      <w:numFmt w:val="bullet"/>
      <w:lvlText w:val="■"/>
      <w:lvlJc w:val="left"/>
      <w:pPr>
        <w:ind w:left="425" w:hanging="42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69DEE81A">
      <w:start w:val="1"/>
      <w:numFmt w:val="bullet"/>
      <w:lvlText w:val="■"/>
      <w:lvlJc w:val="left"/>
      <w:pPr>
        <w:ind w:left="425" w:hanging="42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EA06AFA8">
      <w:start w:val="1"/>
      <w:numFmt w:val="bullet"/>
      <w:lvlText w:val="■"/>
      <w:lvlJc w:val="left"/>
      <w:pPr>
        <w:ind w:left="425" w:hanging="42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4F223E12">
      <w:start w:val="1"/>
      <w:numFmt w:val="bullet"/>
      <w:lvlText w:val="■"/>
      <w:lvlJc w:val="left"/>
      <w:pPr>
        <w:ind w:left="425" w:hanging="42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A52626B2">
      <w:start w:val="1"/>
      <w:numFmt w:val="bullet"/>
      <w:lvlText w:val="■"/>
      <w:lvlJc w:val="left"/>
      <w:pPr>
        <w:ind w:left="425" w:hanging="42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CB1EF350">
      <w:start w:val="1"/>
      <w:numFmt w:val="bullet"/>
      <w:lvlText w:val="■"/>
      <w:lvlJc w:val="left"/>
      <w:pPr>
        <w:ind w:left="425" w:hanging="42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EAAC6902">
      <w:start w:val="1"/>
      <w:numFmt w:val="bullet"/>
      <w:lvlText w:val="■"/>
      <w:lvlJc w:val="left"/>
      <w:pPr>
        <w:ind w:left="425" w:hanging="42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C75222D8">
      <w:start w:val="1"/>
      <w:numFmt w:val="bullet"/>
      <w:lvlText w:val="■"/>
      <w:lvlJc w:val="left"/>
      <w:pPr>
        <w:ind w:left="425" w:hanging="42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num w:numId="1" w16cid:durableId="1979341823">
    <w:abstractNumId w:val="4"/>
  </w:num>
  <w:num w:numId="2" w16cid:durableId="1339652454">
    <w:abstractNumId w:val="8"/>
  </w:num>
  <w:num w:numId="3" w16cid:durableId="1676692462">
    <w:abstractNumId w:val="6"/>
  </w:num>
  <w:num w:numId="4" w16cid:durableId="360710928">
    <w:abstractNumId w:val="9"/>
  </w:num>
  <w:num w:numId="5" w16cid:durableId="501627757">
    <w:abstractNumId w:val="10"/>
  </w:num>
  <w:num w:numId="6" w16cid:durableId="978344957">
    <w:abstractNumId w:val="3"/>
  </w:num>
  <w:num w:numId="7" w16cid:durableId="520359112">
    <w:abstractNumId w:val="5"/>
  </w:num>
  <w:num w:numId="8" w16cid:durableId="325400567">
    <w:abstractNumId w:val="1"/>
  </w:num>
  <w:num w:numId="9" w16cid:durableId="282198852">
    <w:abstractNumId w:val="2"/>
  </w:num>
  <w:num w:numId="10" w16cid:durableId="178087889">
    <w:abstractNumId w:val="0"/>
  </w:num>
  <w:num w:numId="11" w16cid:durableId="3378513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hideSpellingErrors/>
  <w:hideGrammaticalError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922"/>
    <w:rsid w:val="00022922"/>
    <w:rsid w:val="0021178D"/>
    <w:rsid w:val="0026744A"/>
    <w:rsid w:val="00280F81"/>
    <w:rsid w:val="002C3CE7"/>
    <w:rsid w:val="003255BA"/>
    <w:rsid w:val="003C385A"/>
    <w:rsid w:val="003D6870"/>
    <w:rsid w:val="004221BF"/>
    <w:rsid w:val="00430808"/>
    <w:rsid w:val="00510396"/>
    <w:rsid w:val="00545FF8"/>
    <w:rsid w:val="00552BBD"/>
    <w:rsid w:val="005B6C8A"/>
    <w:rsid w:val="005C4554"/>
    <w:rsid w:val="005C585A"/>
    <w:rsid w:val="00603526"/>
    <w:rsid w:val="006150AB"/>
    <w:rsid w:val="00616773"/>
    <w:rsid w:val="006613D7"/>
    <w:rsid w:val="00672842"/>
    <w:rsid w:val="006961CB"/>
    <w:rsid w:val="006E3383"/>
    <w:rsid w:val="007367BB"/>
    <w:rsid w:val="00760466"/>
    <w:rsid w:val="007C364E"/>
    <w:rsid w:val="007F1779"/>
    <w:rsid w:val="007F7962"/>
    <w:rsid w:val="0080361C"/>
    <w:rsid w:val="00885776"/>
    <w:rsid w:val="00894C80"/>
    <w:rsid w:val="0094002F"/>
    <w:rsid w:val="00997E14"/>
    <w:rsid w:val="009E030B"/>
    <w:rsid w:val="00A4362D"/>
    <w:rsid w:val="00A46B18"/>
    <w:rsid w:val="00AE1BBF"/>
    <w:rsid w:val="00AE640D"/>
    <w:rsid w:val="00AF4509"/>
    <w:rsid w:val="00B1020D"/>
    <w:rsid w:val="00B60EE1"/>
    <w:rsid w:val="00B71BD4"/>
    <w:rsid w:val="00BE1DD3"/>
    <w:rsid w:val="00BE2039"/>
    <w:rsid w:val="00C77B1C"/>
    <w:rsid w:val="00C97A82"/>
    <w:rsid w:val="00CA0CBB"/>
    <w:rsid w:val="00CD11C5"/>
    <w:rsid w:val="00E01942"/>
    <w:rsid w:val="00EC0D69"/>
    <w:rsid w:val="00EC362F"/>
    <w:rsid w:val="00F01C1F"/>
    <w:rsid w:val="00F51EA1"/>
    <w:rsid w:val="00F76C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13D01"/>
  <w15:chartTrackingRefBased/>
  <w15:docId w15:val="{165BB5A6-7414-6541-B44B-3245F3CE9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F7962"/>
    <w:rPr>
      <w:u w:val="single"/>
    </w:rPr>
  </w:style>
  <w:style w:type="paragraph" w:customStyle="1" w:styleId="HeaderFooter">
    <w:name w:val="Header &amp; Footer"/>
    <w:rsid w:val="007F7962"/>
    <w:pPr>
      <w:tabs>
        <w:tab w:val="right" w:pos="9020"/>
      </w:tabs>
      <w:spacing w:after="160" w:line="259" w:lineRule="auto"/>
    </w:pPr>
    <w:rPr>
      <w:rFonts w:ascii="Helvetica Neue" w:eastAsia="Helvetica Neue" w:hAnsi="Helvetica Neue" w:cs="Helvetica Neue"/>
      <w:color w:val="000000"/>
      <w:lang w:eastAsia="en-GB"/>
      <w14:textOutline w14:w="0" w14:cap="flat" w14:cmpd="sng" w14:algn="ctr">
        <w14:noFill/>
        <w14:prstDash w14:val="solid"/>
        <w14:bevel/>
      </w14:textOutline>
    </w:rPr>
  </w:style>
  <w:style w:type="paragraph" w:customStyle="1" w:styleId="Body">
    <w:name w:val="Body"/>
    <w:rsid w:val="007F7962"/>
    <w:pPr>
      <w:spacing w:after="160" w:line="259" w:lineRule="auto"/>
    </w:pPr>
    <w:rPr>
      <w:rFonts w:ascii="Arial" w:eastAsiaTheme="minorEastAsia" w:hAnsi="Arial" w:cs="Arial Unicode MS"/>
      <w:color w:val="000000"/>
      <w:sz w:val="22"/>
      <w:szCs w:val="22"/>
      <w:u w:color="000000"/>
      <w:lang w:val="de-DE" w:eastAsia="en-GB"/>
      <w14:textOutline w14:w="0" w14:cap="flat" w14:cmpd="sng" w14:algn="ctr">
        <w14:noFill/>
        <w14:prstDash w14:val="solid"/>
        <w14:bevel/>
      </w14:textOutline>
    </w:rPr>
  </w:style>
  <w:style w:type="paragraph" w:styleId="ListParagraph">
    <w:name w:val="List Paragraph"/>
    <w:uiPriority w:val="34"/>
    <w:qFormat/>
    <w:rsid w:val="007F7962"/>
    <w:pPr>
      <w:spacing w:after="160" w:line="259" w:lineRule="auto"/>
      <w:ind w:left="720"/>
      <w:contextualSpacing/>
    </w:pPr>
    <w:rPr>
      <w:rFonts w:eastAsiaTheme="minorEastAsia"/>
      <w:sz w:val="22"/>
      <w:szCs w:val="22"/>
      <w:lang w:eastAsia="en-GB"/>
    </w:rPr>
  </w:style>
  <w:style w:type="numbering" w:customStyle="1" w:styleId="ImportedStyle2">
    <w:name w:val="Imported Style 2"/>
    <w:rsid w:val="007F7962"/>
    <w:pPr>
      <w:numPr>
        <w:numId w:val="1"/>
      </w:numPr>
    </w:pPr>
  </w:style>
  <w:style w:type="character" w:customStyle="1" w:styleId="eop">
    <w:name w:val="eop"/>
    <w:rsid w:val="00AE1BBF"/>
    <w:rPr>
      <w:rFonts w:ascii="Arial" w:hAnsi="Arial" w:cs="Arial"/>
      <w:color w:val="FFFFFF" w:themeColor="background1"/>
      <w:sz w:val="24"/>
      <w:szCs w:val="24"/>
      <w:lang w:val="en-US"/>
    </w:rPr>
  </w:style>
  <w:style w:type="numbering" w:customStyle="1" w:styleId="ImportedStyle3">
    <w:name w:val="Imported Style 3"/>
    <w:rsid w:val="007F7962"/>
    <w:pPr>
      <w:numPr>
        <w:numId w:val="3"/>
      </w:numPr>
    </w:pPr>
  </w:style>
  <w:style w:type="numbering" w:customStyle="1" w:styleId="ImportedStyle4">
    <w:name w:val="Imported Style 4"/>
    <w:rsid w:val="007F7962"/>
    <w:pPr>
      <w:numPr>
        <w:numId w:val="5"/>
      </w:numPr>
    </w:pPr>
  </w:style>
  <w:style w:type="character" w:customStyle="1" w:styleId="Link">
    <w:name w:val="Link"/>
    <w:rsid w:val="007F7962"/>
    <w:rPr>
      <w:outline w:val="0"/>
      <w:color w:val="0563C1"/>
      <w:u w:val="single" w:color="0563C1"/>
    </w:rPr>
  </w:style>
  <w:style w:type="character" w:customStyle="1" w:styleId="Hyperlink0">
    <w:name w:val="Hyperlink.0"/>
    <w:basedOn w:val="Link"/>
    <w:rsid w:val="006613D7"/>
    <w:rPr>
      <w:rFonts w:ascii="Arial" w:eastAsia="Calibri" w:hAnsi="Arial" w:cs="Calibri"/>
      <w:outline w:val="0"/>
      <w:color w:val="7D1CD9"/>
      <w:u w:val="single" w:color="0563C1"/>
      <w:lang w:val="en-US"/>
    </w:rPr>
  </w:style>
  <w:style w:type="numbering" w:customStyle="1" w:styleId="ImportedStyle5">
    <w:name w:val="Imported Style 5"/>
    <w:rsid w:val="007F7962"/>
    <w:pPr>
      <w:numPr>
        <w:numId w:val="7"/>
      </w:numPr>
    </w:pPr>
  </w:style>
  <w:style w:type="character" w:styleId="PlaceholderText">
    <w:name w:val="Placeholder Text"/>
    <w:basedOn w:val="DefaultParagraphFont"/>
    <w:uiPriority w:val="99"/>
    <w:semiHidden/>
    <w:rsid w:val="007F7962"/>
    <w:rPr>
      <w:color w:val="808080"/>
    </w:rPr>
  </w:style>
  <w:style w:type="paragraph" w:styleId="Title">
    <w:name w:val="Title"/>
    <w:basedOn w:val="Normal"/>
    <w:next w:val="Normal"/>
    <w:link w:val="TitleChar"/>
    <w:uiPriority w:val="10"/>
    <w:qFormat/>
    <w:rsid w:val="007F7962"/>
    <w:pPr>
      <w:contextualSpacing/>
    </w:pPr>
    <w:rPr>
      <w:rFonts w:asciiTheme="majorHAnsi" w:eastAsiaTheme="majorEastAsia" w:hAnsiTheme="majorHAnsi" w:cstheme="majorBidi"/>
      <w:color w:val="000000" w:themeColor="text1"/>
      <w:sz w:val="56"/>
      <w:szCs w:val="56"/>
      <w:lang w:eastAsia="en-GB"/>
    </w:rPr>
  </w:style>
  <w:style w:type="character" w:customStyle="1" w:styleId="TitleChar">
    <w:name w:val="Title Char"/>
    <w:basedOn w:val="DefaultParagraphFont"/>
    <w:link w:val="Title"/>
    <w:uiPriority w:val="10"/>
    <w:rsid w:val="007F7962"/>
    <w:rPr>
      <w:rFonts w:asciiTheme="majorHAnsi" w:eastAsiaTheme="majorEastAsia" w:hAnsiTheme="majorHAnsi" w:cstheme="majorBidi"/>
      <w:color w:val="000000" w:themeColor="text1"/>
      <w:sz w:val="56"/>
      <w:szCs w:val="56"/>
      <w:lang w:eastAsia="en-GB"/>
    </w:rPr>
  </w:style>
  <w:style w:type="paragraph" w:styleId="IntenseQuote">
    <w:name w:val="Intense Quote"/>
    <w:basedOn w:val="Normal"/>
    <w:next w:val="Normal"/>
    <w:link w:val="IntenseQuoteChar"/>
    <w:uiPriority w:val="30"/>
    <w:qFormat/>
    <w:rsid w:val="002C3CE7"/>
    <w:pPr>
      <w:shd w:val="clear" w:color="auto" w:fill="FFFFFF" w:themeFill="background1"/>
      <w:snapToGrid w:val="0"/>
      <w:spacing w:before="1080" w:after="240" w:line="259" w:lineRule="auto"/>
    </w:pPr>
    <w:rPr>
      <w:rFonts w:ascii="Arial" w:eastAsiaTheme="minorEastAsia" w:hAnsi="Arial" w:cs="Arial"/>
      <w:b/>
      <w:color w:val="7D1CD9"/>
      <w:sz w:val="44"/>
      <w:szCs w:val="36"/>
      <w:lang w:val="en-US" w:eastAsia="en-GB"/>
    </w:rPr>
  </w:style>
  <w:style w:type="character" w:customStyle="1" w:styleId="IntenseQuoteChar">
    <w:name w:val="Intense Quote Char"/>
    <w:basedOn w:val="DefaultParagraphFont"/>
    <w:link w:val="IntenseQuote"/>
    <w:uiPriority w:val="30"/>
    <w:rsid w:val="002C3CE7"/>
    <w:rPr>
      <w:rFonts w:ascii="Arial" w:eastAsiaTheme="minorEastAsia" w:hAnsi="Arial" w:cs="Arial"/>
      <w:b/>
      <w:color w:val="7D1CD9"/>
      <w:sz w:val="44"/>
      <w:szCs w:val="36"/>
      <w:shd w:val="clear" w:color="auto" w:fill="FFFFFF" w:themeFill="background1"/>
      <w:lang w:val="en-US" w:eastAsia="en-GB"/>
    </w:rPr>
  </w:style>
  <w:style w:type="table" w:styleId="PlainTable1">
    <w:name w:val="Plain Table 1"/>
    <w:basedOn w:val="TableNormal"/>
    <w:uiPriority w:val="41"/>
    <w:rsid w:val="007F7962"/>
    <w:rPr>
      <w:rFonts w:eastAsiaTheme="minorEastAsia"/>
      <w:sz w:val="22"/>
      <w:szCs w:val="22"/>
      <w:lang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7F7962"/>
    <w:pPr>
      <w:tabs>
        <w:tab w:val="center" w:pos="4513"/>
        <w:tab w:val="right" w:pos="9026"/>
      </w:tabs>
    </w:pPr>
    <w:rPr>
      <w:rFonts w:eastAsiaTheme="minorEastAsia"/>
      <w:sz w:val="22"/>
      <w:szCs w:val="22"/>
      <w:lang w:eastAsia="en-GB"/>
    </w:rPr>
  </w:style>
  <w:style w:type="character" w:customStyle="1" w:styleId="FooterChar">
    <w:name w:val="Footer Char"/>
    <w:basedOn w:val="DefaultParagraphFont"/>
    <w:link w:val="Footer"/>
    <w:uiPriority w:val="99"/>
    <w:rsid w:val="007F7962"/>
    <w:rPr>
      <w:rFonts w:eastAsiaTheme="minorEastAsia"/>
      <w:sz w:val="22"/>
      <w:szCs w:val="22"/>
      <w:lang w:eastAsia="en-GB"/>
    </w:rPr>
  </w:style>
  <w:style w:type="paragraph" w:styleId="Header">
    <w:name w:val="header"/>
    <w:basedOn w:val="Normal"/>
    <w:link w:val="HeaderChar"/>
    <w:uiPriority w:val="99"/>
    <w:unhideWhenUsed/>
    <w:rsid w:val="00997E14"/>
    <w:pPr>
      <w:tabs>
        <w:tab w:val="center" w:pos="4513"/>
        <w:tab w:val="right" w:pos="9026"/>
      </w:tabs>
    </w:pPr>
  </w:style>
  <w:style w:type="character" w:customStyle="1" w:styleId="HeaderChar">
    <w:name w:val="Header Char"/>
    <w:basedOn w:val="DefaultParagraphFont"/>
    <w:link w:val="Header"/>
    <w:uiPriority w:val="99"/>
    <w:rsid w:val="00997E14"/>
  </w:style>
  <w:style w:type="paragraph" w:styleId="ListBullet">
    <w:name w:val="List Bullet"/>
    <w:basedOn w:val="Normal"/>
    <w:uiPriority w:val="99"/>
    <w:unhideWhenUsed/>
    <w:rsid w:val="007367BB"/>
    <w:pPr>
      <w:numPr>
        <w:numId w:val="1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s://le.ac.uk/enterprise/development/innovation-hub/support-for-smes/specialist-services" TargetMode="External"/><Relationship Id="rId39" Type="http://schemas.openxmlformats.org/officeDocument/2006/relationships/glossaryDocument" Target="glossary/document.xml"/><Relationship Id="rId21" Type="http://schemas.openxmlformats.org/officeDocument/2006/relationships/hyperlink" Target="https://www.acas.org.uk/flexible-working" TargetMode="External"/><Relationship Id="rId34" Type="http://schemas.openxmlformats.org/officeDocument/2006/relationships/hyperlink" Target="https://www.gov.uk/government/publications/net-zero-strategy"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yperlink" Target="https://www.carbontrust.com/resources/energy-benchmark-too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assets.publishing.service.gov.uk/government/uploads/system/uploads/attachment_data/file/994928/PPN-0621-Carbon-Reduction-Plan-Template.docx" TargetMode="External"/><Relationship Id="rId29" Type="http://schemas.openxmlformats.org/officeDocument/2006/relationships/hyperlink" Target="https://zerocarbonbusiness.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hyperlink" Target="https://www.carbontrust.com/resources/sme-carbon-footprint-calculator" TargetMode="External"/><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www.naturespot.org.uk/app" TargetMode="External"/><Relationship Id="rId28" Type="http://schemas.openxmlformats.org/officeDocument/2006/relationships/hyperlink" Target="mailto:Zerocarbon@dmu.ac.uk" TargetMode="External"/><Relationship Id="rId36" Type="http://schemas.openxmlformats.org/officeDocument/2006/relationships/hyperlink" Target="https://sdgs.un.org/goals"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zellar.com/abou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cas.org.uk/health-and-wellbeing" TargetMode="External"/><Relationship Id="rId27" Type="http://schemas.openxmlformats.org/officeDocument/2006/relationships/hyperlink" Target="https://le.ac.uk/enterprise/development/innovation-hub/support-for-smes/the-race-to-zero-carbon-accelerator" TargetMode="External"/><Relationship Id="rId30" Type="http://schemas.openxmlformats.org/officeDocument/2006/relationships/hyperlink" Target="https://www.fsb.org.uk/campaign/small-business-sustainability-hub.html" TargetMode="External"/><Relationship Id="rId35" Type="http://schemas.openxmlformats.org/officeDocument/2006/relationships/hyperlink" Target="https://www.gov.uk/government/publications/small-business-user-guide-guidance-on-how-to-measure-and-report-your-greenhouse-gas-emission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839BB7A769CAB4E873EBE386BA18BDD"/>
        <w:category>
          <w:name w:val="General"/>
          <w:gallery w:val="placeholder"/>
        </w:category>
        <w:types>
          <w:type w:val="bbPlcHdr"/>
        </w:types>
        <w:behaviors>
          <w:behavior w:val="content"/>
        </w:behaviors>
        <w:guid w:val="{26DE7500-DEFB-2444-A29F-D510CA604A60}"/>
      </w:docPartPr>
      <w:docPartBody>
        <w:p w:rsidR="00435513" w:rsidRDefault="00DB7A02" w:rsidP="00DB7A02">
          <w:pPr>
            <w:pStyle w:val="3839BB7A769CAB4E873EBE386BA18BDD"/>
          </w:pPr>
          <w:r w:rsidRPr="008B2309">
            <w:rPr>
              <w:rStyle w:val="PlaceholderText"/>
            </w:rPr>
            <w:t>Click or tap here to enter text.</w:t>
          </w:r>
        </w:p>
      </w:docPartBody>
    </w:docPart>
    <w:docPart>
      <w:docPartPr>
        <w:name w:val="DA9013079CFD64468CFB58058DF27C70"/>
        <w:category>
          <w:name w:val="General"/>
          <w:gallery w:val="placeholder"/>
        </w:category>
        <w:types>
          <w:type w:val="bbPlcHdr"/>
        </w:types>
        <w:behaviors>
          <w:behavior w:val="content"/>
        </w:behaviors>
        <w:guid w:val="{ED828FBF-D415-4445-9EF2-30657F197B80}"/>
      </w:docPartPr>
      <w:docPartBody>
        <w:p w:rsidR="00435513" w:rsidRDefault="00DB7A02" w:rsidP="00DB7A02">
          <w:pPr>
            <w:pStyle w:val="DA9013079CFD64468CFB58058DF27C70"/>
          </w:pPr>
          <w:r w:rsidRPr="008B2309">
            <w:rPr>
              <w:rStyle w:val="PlaceholderText"/>
            </w:rPr>
            <w:t>Click or tap here to enter text.</w:t>
          </w:r>
        </w:p>
      </w:docPartBody>
    </w:docPart>
    <w:docPart>
      <w:docPartPr>
        <w:name w:val="FADDFF2B0388004F8A32B40FE8162175"/>
        <w:category>
          <w:name w:val="General"/>
          <w:gallery w:val="placeholder"/>
        </w:category>
        <w:types>
          <w:type w:val="bbPlcHdr"/>
        </w:types>
        <w:behaviors>
          <w:behavior w:val="content"/>
        </w:behaviors>
        <w:guid w:val="{1098A54E-5264-0141-BC39-A64CD8A6B442}"/>
      </w:docPartPr>
      <w:docPartBody>
        <w:p w:rsidR="00435513" w:rsidRDefault="00DB7A02" w:rsidP="00DB7A02">
          <w:pPr>
            <w:pStyle w:val="FADDFF2B0388004F8A32B40FE8162175"/>
          </w:pPr>
          <w:r w:rsidRPr="008B2309">
            <w:rPr>
              <w:rStyle w:val="PlaceholderText"/>
            </w:rPr>
            <w:t>Choose an item.</w:t>
          </w:r>
        </w:p>
      </w:docPartBody>
    </w:docPart>
    <w:docPart>
      <w:docPartPr>
        <w:name w:val="988FC68CE527C0469230614171A7CE87"/>
        <w:category>
          <w:name w:val="General"/>
          <w:gallery w:val="placeholder"/>
        </w:category>
        <w:types>
          <w:type w:val="bbPlcHdr"/>
        </w:types>
        <w:behaviors>
          <w:behavior w:val="content"/>
        </w:behaviors>
        <w:guid w:val="{359158A5-56D6-9942-B641-D7D0C79E6A1A}"/>
      </w:docPartPr>
      <w:docPartBody>
        <w:p w:rsidR="00435513" w:rsidRDefault="00DB7A02" w:rsidP="00DB7A02">
          <w:pPr>
            <w:pStyle w:val="988FC68CE527C0469230614171A7CE87"/>
          </w:pPr>
          <w:r w:rsidRPr="008B2309">
            <w:rPr>
              <w:rStyle w:val="PlaceholderText"/>
            </w:rPr>
            <w:t>Choose an item.</w:t>
          </w:r>
        </w:p>
      </w:docPartBody>
    </w:docPart>
    <w:docPart>
      <w:docPartPr>
        <w:name w:val="9E90196BF16FBB43A531CEB199F6744B"/>
        <w:category>
          <w:name w:val="General"/>
          <w:gallery w:val="placeholder"/>
        </w:category>
        <w:types>
          <w:type w:val="bbPlcHdr"/>
        </w:types>
        <w:behaviors>
          <w:behavior w:val="content"/>
        </w:behaviors>
        <w:guid w:val="{66A505AC-4B51-154E-BDCD-1530B9B0FCA5}"/>
      </w:docPartPr>
      <w:docPartBody>
        <w:p w:rsidR="00435513" w:rsidRDefault="00DB7A02" w:rsidP="00DB7A02">
          <w:pPr>
            <w:pStyle w:val="9E90196BF16FBB43A531CEB199F6744B"/>
          </w:pPr>
          <w:r w:rsidRPr="008B2309">
            <w:rPr>
              <w:rStyle w:val="PlaceholderText"/>
            </w:rPr>
            <w:t>Choose an item.</w:t>
          </w:r>
        </w:p>
      </w:docPartBody>
    </w:docPart>
    <w:docPart>
      <w:docPartPr>
        <w:name w:val="B6A712D34C2B154DAF64AEFEC3C0DB67"/>
        <w:category>
          <w:name w:val="General"/>
          <w:gallery w:val="placeholder"/>
        </w:category>
        <w:types>
          <w:type w:val="bbPlcHdr"/>
        </w:types>
        <w:behaviors>
          <w:behavior w:val="content"/>
        </w:behaviors>
        <w:guid w:val="{591C657F-1F3A-4349-BD40-0641D56BFAEF}"/>
      </w:docPartPr>
      <w:docPartBody>
        <w:p w:rsidR="00435513" w:rsidRDefault="00DB7A02" w:rsidP="00DB7A02">
          <w:pPr>
            <w:pStyle w:val="B6A712D34C2B154DAF64AEFEC3C0DB67"/>
          </w:pPr>
          <w:r w:rsidRPr="008B2309">
            <w:rPr>
              <w:rStyle w:val="PlaceholderText"/>
            </w:rPr>
            <w:t>Click or tap here to enter text.</w:t>
          </w:r>
        </w:p>
      </w:docPartBody>
    </w:docPart>
    <w:docPart>
      <w:docPartPr>
        <w:name w:val="E09EC26C71F13E40A91153AF67FF9AF7"/>
        <w:category>
          <w:name w:val="General"/>
          <w:gallery w:val="placeholder"/>
        </w:category>
        <w:types>
          <w:type w:val="bbPlcHdr"/>
        </w:types>
        <w:behaviors>
          <w:behavior w:val="content"/>
        </w:behaviors>
        <w:guid w:val="{93144EB6-E5EC-AE42-8925-062F1A679911}"/>
      </w:docPartPr>
      <w:docPartBody>
        <w:p w:rsidR="00435513" w:rsidRDefault="00DB7A02" w:rsidP="00DB7A02">
          <w:pPr>
            <w:pStyle w:val="E09EC26C71F13E40A91153AF67FF9AF7"/>
          </w:pPr>
          <w:r w:rsidRPr="008B2309">
            <w:rPr>
              <w:rStyle w:val="PlaceholderText"/>
            </w:rPr>
            <w:t>Click or tap here to enter text.</w:t>
          </w:r>
        </w:p>
      </w:docPartBody>
    </w:docPart>
    <w:docPart>
      <w:docPartPr>
        <w:name w:val="7A481EE4C761254BBB8EF4319D3A3E4B"/>
        <w:category>
          <w:name w:val="General"/>
          <w:gallery w:val="placeholder"/>
        </w:category>
        <w:types>
          <w:type w:val="bbPlcHdr"/>
        </w:types>
        <w:behaviors>
          <w:behavior w:val="content"/>
        </w:behaviors>
        <w:guid w:val="{77D657FE-A1DF-0D40-B2E7-9954A2DA8D9B}"/>
      </w:docPartPr>
      <w:docPartBody>
        <w:p w:rsidR="00435513" w:rsidRDefault="00DB7A02" w:rsidP="00DB7A02">
          <w:pPr>
            <w:pStyle w:val="7A481EE4C761254BBB8EF4319D3A3E4B"/>
          </w:pPr>
          <w:r w:rsidRPr="008B2309">
            <w:rPr>
              <w:rStyle w:val="PlaceholderText"/>
            </w:rPr>
            <w:t>Click or tap to enter a date.</w:t>
          </w:r>
        </w:p>
      </w:docPartBody>
    </w:docPart>
    <w:docPart>
      <w:docPartPr>
        <w:name w:val="00B02E00FC9648478DEF06B1227A659B"/>
        <w:category>
          <w:name w:val="General"/>
          <w:gallery w:val="placeholder"/>
        </w:category>
        <w:types>
          <w:type w:val="bbPlcHdr"/>
        </w:types>
        <w:behaviors>
          <w:behavior w:val="content"/>
        </w:behaviors>
        <w:guid w:val="{10A41266-49AA-C44E-8F1B-1294BE649816}"/>
      </w:docPartPr>
      <w:docPartBody>
        <w:p w:rsidR="00435513" w:rsidRDefault="00DB7A02" w:rsidP="00DB7A02">
          <w:pPr>
            <w:pStyle w:val="00B02E00FC9648478DEF06B1227A659B"/>
          </w:pPr>
          <w:r w:rsidRPr="008B2309">
            <w:rPr>
              <w:rStyle w:val="PlaceholderText"/>
            </w:rPr>
            <w:t>Click or tap here to enter text.</w:t>
          </w:r>
        </w:p>
      </w:docPartBody>
    </w:docPart>
    <w:docPart>
      <w:docPartPr>
        <w:name w:val="2A01649D7F8A6A49A58581FE5FBCADEA"/>
        <w:category>
          <w:name w:val="General"/>
          <w:gallery w:val="placeholder"/>
        </w:category>
        <w:types>
          <w:type w:val="bbPlcHdr"/>
        </w:types>
        <w:behaviors>
          <w:behavior w:val="content"/>
        </w:behaviors>
        <w:guid w:val="{C5D150AE-62BD-4447-87CA-BC37E440528A}"/>
      </w:docPartPr>
      <w:docPartBody>
        <w:p w:rsidR="00435513" w:rsidRDefault="00DB7A02" w:rsidP="00DB7A02">
          <w:pPr>
            <w:pStyle w:val="2A01649D7F8A6A49A58581FE5FBCADEA"/>
          </w:pPr>
          <w:r w:rsidRPr="008B2309">
            <w:rPr>
              <w:rStyle w:val="PlaceholderText"/>
            </w:rPr>
            <w:t>Click or tap here to enter text.</w:t>
          </w:r>
        </w:p>
      </w:docPartBody>
    </w:docPart>
    <w:docPart>
      <w:docPartPr>
        <w:name w:val="78542BE370FF434DA8C68A6CDE976014"/>
        <w:category>
          <w:name w:val="General"/>
          <w:gallery w:val="placeholder"/>
        </w:category>
        <w:types>
          <w:type w:val="bbPlcHdr"/>
        </w:types>
        <w:behaviors>
          <w:behavior w:val="content"/>
        </w:behaviors>
        <w:guid w:val="{83921CA1-23D0-B74B-8157-0ECDA14F82E2}"/>
      </w:docPartPr>
      <w:docPartBody>
        <w:p w:rsidR="00435513" w:rsidRDefault="00DB7A02" w:rsidP="00DB7A02">
          <w:pPr>
            <w:pStyle w:val="78542BE370FF434DA8C68A6CDE976014"/>
          </w:pPr>
          <w:r w:rsidRPr="008B2309">
            <w:rPr>
              <w:rStyle w:val="PlaceholderText"/>
            </w:rPr>
            <w:t>Click or tap here to enter text.</w:t>
          </w:r>
        </w:p>
      </w:docPartBody>
    </w:docPart>
    <w:docPart>
      <w:docPartPr>
        <w:name w:val="BBFF378870081443B410DACB54CD31B5"/>
        <w:category>
          <w:name w:val="General"/>
          <w:gallery w:val="placeholder"/>
        </w:category>
        <w:types>
          <w:type w:val="bbPlcHdr"/>
        </w:types>
        <w:behaviors>
          <w:behavior w:val="content"/>
        </w:behaviors>
        <w:guid w:val="{C3A9207D-6DA9-D64A-B98F-D65B014D7115}"/>
      </w:docPartPr>
      <w:docPartBody>
        <w:p w:rsidR="00435513" w:rsidRDefault="00DB7A02" w:rsidP="00DB7A02">
          <w:pPr>
            <w:pStyle w:val="BBFF378870081443B410DACB54CD31B5"/>
          </w:pPr>
          <w:r w:rsidRPr="008B2309">
            <w:rPr>
              <w:rStyle w:val="PlaceholderText"/>
            </w:rPr>
            <w:t>Click or tap here to enter text.</w:t>
          </w:r>
        </w:p>
      </w:docPartBody>
    </w:docPart>
    <w:docPart>
      <w:docPartPr>
        <w:name w:val="74C2873C9A94F949AD3A36AE26EF69D3"/>
        <w:category>
          <w:name w:val="General"/>
          <w:gallery w:val="placeholder"/>
        </w:category>
        <w:types>
          <w:type w:val="bbPlcHdr"/>
        </w:types>
        <w:behaviors>
          <w:behavior w:val="content"/>
        </w:behaviors>
        <w:guid w:val="{8520BB1C-0FC4-1C4C-B621-713FC004A6CA}"/>
      </w:docPartPr>
      <w:docPartBody>
        <w:p w:rsidR="00435513" w:rsidRDefault="00DB7A02" w:rsidP="00DB7A02">
          <w:pPr>
            <w:pStyle w:val="74C2873C9A94F949AD3A36AE26EF69D3"/>
          </w:pPr>
          <w:r w:rsidRPr="00E927DF">
            <w:rPr>
              <w:rStyle w:val="PlaceholderText"/>
            </w:rPr>
            <w:t>Click or tap to enter a date.</w:t>
          </w:r>
        </w:p>
      </w:docPartBody>
    </w:docPart>
    <w:docPart>
      <w:docPartPr>
        <w:name w:val="D4FFA14F4D1BFA4DB1D7F453EE0B4095"/>
        <w:category>
          <w:name w:val="General"/>
          <w:gallery w:val="placeholder"/>
        </w:category>
        <w:types>
          <w:type w:val="bbPlcHdr"/>
        </w:types>
        <w:behaviors>
          <w:behavior w:val="content"/>
        </w:behaviors>
        <w:guid w:val="{2C93BD24-BFE8-4E4A-9D60-B16DC4967537}"/>
      </w:docPartPr>
      <w:docPartBody>
        <w:p w:rsidR="00435513" w:rsidRDefault="00DB7A02" w:rsidP="00DB7A02">
          <w:pPr>
            <w:pStyle w:val="D4FFA14F4D1BFA4DB1D7F453EE0B4095"/>
          </w:pPr>
          <w:r w:rsidRPr="008B23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A02"/>
    <w:rsid w:val="00316B6F"/>
    <w:rsid w:val="00435513"/>
    <w:rsid w:val="00685E10"/>
    <w:rsid w:val="008A7B3F"/>
    <w:rsid w:val="00C50E4E"/>
    <w:rsid w:val="00DB7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7A02"/>
    <w:rPr>
      <w:color w:val="808080"/>
    </w:rPr>
  </w:style>
  <w:style w:type="paragraph" w:customStyle="1" w:styleId="3839BB7A769CAB4E873EBE386BA18BDD">
    <w:name w:val="3839BB7A769CAB4E873EBE386BA18BDD"/>
    <w:rsid w:val="00DB7A02"/>
  </w:style>
  <w:style w:type="paragraph" w:customStyle="1" w:styleId="DA9013079CFD64468CFB58058DF27C70">
    <w:name w:val="DA9013079CFD64468CFB58058DF27C70"/>
    <w:rsid w:val="00DB7A02"/>
  </w:style>
  <w:style w:type="paragraph" w:customStyle="1" w:styleId="FADDFF2B0388004F8A32B40FE8162175">
    <w:name w:val="FADDFF2B0388004F8A32B40FE8162175"/>
    <w:rsid w:val="00DB7A02"/>
  </w:style>
  <w:style w:type="paragraph" w:customStyle="1" w:styleId="988FC68CE527C0469230614171A7CE87">
    <w:name w:val="988FC68CE527C0469230614171A7CE87"/>
    <w:rsid w:val="00DB7A02"/>
  </w:style>
  <w:style w:type="paragraph" w:customStyle="1" w:styleId="9E90196BF16FBB43A531CEB199F6744B">
    <w:name w:val="9E90196BF16FBB43A531CEB199F6744B"/>
    <w:rsid w:val="00DB7A02"/>
  </w:style>
  <w:style w:type="paragraph" w:customStyle="1" w:styleId="B6A712D34C2B154DAF64AEFEC3C0DB67">
    <w:name w:val="B6A712D34C2B154DAF64AEFEC3C0DB67"/>
    <w:rsid w:val="00DB7A02"/>
  </w:style>
  <w:style w:type="paragraph" w:customStyle="1" w:styleId="E09EC26C71F13E40A91153AF67FF9AF7">
    <w:name w:val="E09EC26C71F13E40A91153AF67FF9AF7"/>
    <w:rsid w:val="00DB7A02"/>
  </w:style>
  <w:style w:type="paragraph" w:customStyle="1" w:styleId="7A481EE4C761254BBB8EF4319D3A3E4B">
    <w:name w:val="7A481EE4C761254BBB8EF4319D3A3E4B"/>
    <w:rsid w:val="00DB7A02"/>
  </w:style>
  <w:style w:type="paragraph" w:customStyle="1" w:styleId="00B02E00FC9648478DEF06B1227A659B">
    <w:name w:val="00B02E00FC9648478DEF06B1227A659B"/>
    <w:rsid w:val="00DB7A02"/>
  </w:style>
  <w:style w:type="paragraph" w:customStyle="1" w:styleId="2A01649D7F8A6A49A58581FE5FBCADEA">
    <w:name w:val="2A01649D7F8A6A49A58581FE5FBCADEA"/>
    <w:rsid w:val="00DB7A02"/>
  </w:style>
  <w:style w:type="paragraph" w:customStyle="1" w:styleId="78542BE370FF434DA8C68A6CDE976014">
    <w:name w:val="78542BE370FF434DA8C68A6CDE976014"/>
    <w:rsid w:val="00DB7A02"/>
  </w:style>
  <w:style w:type="paragraph" w:customStyle="1" w:styleId="BBFF378870081443B410DACB54CD31B5">
    <w:name w:val="BBFF378870081443B410DACB54CD31B5"/>
    <w:rsid w:val="00DB7A02"/>
  </w:style>
  <w:style w:type="paragraph" w:customStyle="1" w:styleId="74C2873C9A94F949AD3A36AE26EF69D3">
    <w:name w:val="74C2873C9A94F949AD3A36AE26EF69D3"/>
    <w:rsid w:val="00DB7A02"/>
  </w:style>
  <w:style w:type="paragraph" w:customStyle="1" w:styleId="D4FFA14F4D1BFA4DB1D7F453EE0B4095">
    <w:name w:val="D4FFA14F4D1BFA4DB1D7F453EE0B4095"/>
    <w:rsid w:val="00DB7A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8BCD00AA8BC14B900A12BF37B71E1F" ma:contentTypeVersion="10" ma:contentTypeDescription="Create a new document." ma:contentTypeScope="" ma:versionID="1b4b647b627f25c41017d95f013111ee">
  <xsd:schema xmlns:xsd="http://www.w3.org/2001/XMLSchema" xmlns:xs="http://www.w3.org/2001/XMLSchema" xmlns:p="http://schemas.microsoft.com/office/2006/metadata/properties" xmlns:ns2="1cb2ffef-f6b6-4ede-be1d-4471c694a1cb" xmlns:ns3="85e8388f-3044-4a21-b287-df8a11858eec" targetNamespace="http://schemas.microsoft.com/office/2006/metadata/properties" ma:root="true" ma:fieldsID="ecf47ab486cb072e6b5f4128e6a968dd" ns2:_="" ns3:_="">
    <xsd:import namespace="1cb2ffef-f6b6-4ede-be1d-4471c694a1cb"/>
    <xsd:import namespace="85e8388f-3044-4a21-b287-df8a11858e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b2ffef-f6b6-4ede-be1d-4471c694a1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e8388f-3044-4a21-b287-df8a11858e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DE888B-DC95-45F4-881B-20164E4656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b2ffef-f6b6-4ede-be1d-4471c694a1cb"/>
    <ds:schemaRef ds:uri="85e8388f-3044-4a21-b287-df8a11858e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FA0750-52A7-4303-8C30-C0F3D353B043}">
  <ds:schemaRefs>
    <ds:schemaRef ds:uri="http://schemas.openxmlformats.org/officeDocument/2006/bibliography"/>
  </ds:schemaRefs>
</ds:datastoreItem>
</file>

<file path=customXml/itemProps3.xml><?xml version="1.0" encoding="utf-8"?>
<ds:datastoreItem xmlns:ds="http://schemas.openxmlformats.org/officeDocument/2006/customXml" ds:itemID="{6D70E63F-4481-41DC-8AFA-1A59E4075AC6}">
  <ds:schemaRefs>
    <ds:schemaRef ds:uri="http://schemas.microsoft.com/sharepoint/v3/contenttype/forms"/>
  </ds:schemaRefs>
</ds:datastoreItem>
</file>

<file path=customXml/itemProps4.xml><?xml version="1.0" encoding="utf-8"?>
<ds:datastoreItem xmlns:ds="http://schemas.openxmlformats.org/officeDocument/2006/customXml" ds:itemID="{615D40E4-8D75-4AAE-BB95-1B5A2E3421E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2847</Words>
  <Characters>12927</Characters>
  <Application>Microsoft Office Word</Application>
  <DocSecurity>0</DocSecurity>
  <Lines>760</Lines>
  <Paragraphs>267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15507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Sheppard-Burgess</dc:creator>
  <cp:keywords/>
  <dc:description/>
  <cp:lastModifiedBy>Carolyn King</cp:lastModifiedBy>
  <cp:revision>3</cp:revision>
  <dcterms:created xsi:type="dcterms:W3CDTF">2023-05-26T11:05:00Z</dcterms:created>
  <dcterms:modified xsi:type="dcterms:W3CDTF">2023-05-26T11:36:00Z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0x010100048BCD00AA8BC14B900A12BF37B71E1F</vt:lpwstr>
  </property>
</Properties>
</file>